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D91" w:rsidRPr="00DA380B" w:rsidRDefault="005E3D91" w:rsidP="005E3D91">
      <w:pPr>
        <w:pStyle w:val="Kopfzeile"/>
        <w:rPr>
          <w:rFonts w:ascii="Arial" w:hAnsi="Arial" w:cs="Arial"/>
          <w:sz w:val="56"/>
          <w:szCs w:val="56"/>
        </w:rPr>
      </w:pPr>
      <w:r>
        <w:rPr>
          <w:noProof/>
          <w:lang w:val="de-DE" w:eastAsia="de-DE"/>
        </w:rPr>
        <w:drawing>
          <wp:anchor distT="0" distB="0" distL="114300" distR="114300" simplePos="0" relativeHeight="251659264" behindDoc="1" locked="0" layoutInCell="1" allowOverlap="0" wp14:anchorId="33BC0C08" wp14:editId="50266047">
            <wp:simplePos x="0" y="0"/>
            <wp:positionH relativeFrom="column">
              <wp:posOffset>3810</wp:posOffset>
            </wp:positionH>
            <wp:positionV relativeFrom="paragraph">
              <wp:posOffset>-6985</wp:posOffset>
            </wp:positionV>
            <wp:extent cx="1367155" cy="391795"/>
            <wp:effectExtent l="0" t="0" r="4445" b="8255"/>
            <wp:wrapTight wrapText="bothSides">
              <wp:wrapPolygon edited="0">
                <wp:start x="0" y="0"/>
                <wp:lineTo x="0" y="21005"/>
                <wp:lineTo x="21369" y="21005"/>
                <wp:lineTo x="21369" y="0"/>
                <wp:lineTo x="0" y="0"/>
              </wp:wrapPolygon>
            </wp:wrapTight>
            <wp:docPr id="15" name="Bild 15" descr="MEM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EMO-neu"/>
                    <pic:cNvPicPr>
                      <a:picLocks noChangeAspect="1" noChangeArrowheads="1"/>
                    </pic:cNvPicPr>
                  </pic:nvPicPr>
                  <pic:blipFill>
                    <a:blip r:embed="rId8">
                      <a:extLst>
                        <a:ext uri="{28A0092B-C50C-407E-A947-70E740481C1C}">
                          <a14:useLocalDpi xmlns:a14="http://schemas.microsoft.com/office/drawing/2010/main" val="0"/>
                        </a:ext>
                      </a:extLst>
                    </a:blip>
                    <a:srcRect r="42326"/>
                    <a:stretch>
                      <a:fillRect/>
                    </a:stretch>
                  </pic:blipFill>
                  <pic:spPr bwMode="auto">
                    <a:xfrm>
                      <a:off x="0" y="0"/>
                      <a:ext cx="1367155" cy="3917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56"/>
          <w:szCs w:val="56"/>
        </w:rPr>
        <w:t>18</w:t>
      </w:r>
      <w:r>
        <w:rPr>
          <w:rFonts w:ascii="Arial" w:hAnsi="Arial" w:cs="Arial"/>
          <w:sz w:val="56"/>
          <w:szCs w:val="56"/>
        </w:rPr>
        <w:t>.</w:t>
      </w:r>
      <w:r>
        <w:rPr>
          <w:rFonts w:ascii="Arial" w:hAnsi="Arial" w:cs="Arial"/>
          <w:sz w:val="56"/>
          <w:szCs w:val="56"/>
        </w:rPr>
        <w:t>02</w:t>
      </w:r>
      <w:r>
        <w:rPr>
          <w:rFonts w:ascii="Arial" w:hAnsi="Arial" w:cs="Arial"/>
          <w:sz w:val="56"/>
          <w:szCs w:val="56"/>
        </w:rPr>
        <w:t>.201</w:t>
      </w:r>
      <w:r>
        <w:rPr>
          <w:rFonts w:ascii="Arial" w:hAnsi="Arial" w:cs="Arial"/>
          <w:sz w:val="56"/>
          <w:szCs w:val="56"/>
        </w:rPr>
        <w:t>6</w:t>
      </w:r>
      <w:r>
        <w:rPr>
          <w:rFonts w:ascii="Arial" w:hAnsi="Arial" w:cs="Arial"/>
          <w:sz w:val="56"/>
          <w:szCs w:val="56"/>
        </w:rPr>
        <w:t xml:space="preserve">  </w:t>
      </w:r>
    </w:p>
    <w:p w:rsidR="005E3D91" w:rsidRDefault="005E3D91" w:rsidP="001E2C9D">
      <w:pPr>
        <w:rPr>
          <w:rFonts w:ascii="Arial" w:hAnsi="Arial" w:cs="Arial"/>
          <w:b/>
          <w:sz w:val="24"/>
          <w:szCs w:val="24"/>
        </w:rPr>
      </w:pPr>
    </w:p>
    <w:p w:rsidR="005E3D91" w:rsidRDefault="005E3D91" w:rsidP="001E2C9D">
      <w:pPr>
        <w:rPr>
          <w:rFonts w:ascii="Arial" w:hAnsi="Arial" w:cs="Arial"/>
          <w:b/>
          <w:sz w:val="24"/>
          <w:szCs w:val="24"/>
        </w:rPr>
      </w:pPr>
    </w:p>
    <w:p w:rsidR="0096120A" w:rsidRDefault="00C96292" w:rsidP="001E2C9D">
      <w:pPr>
        <w:rPr>
          <w:rFonts w:ascii="Arial" w:hAnsi="Arial" w:cs="Arial"/>
          <w:b/>
          <w:sz w:val="24"/>
          <w:szCs w:val="24"/>
        </w:rPr>
      </w:pPr>
      <w:r>
        <w:rPr>
          <w:rFonts w:ascii="Arial" w:hAnsi="Arial" w:cs="Arial"/>
          <w:b/>
          <w:sz w:val="24"/>
          <w:szCs w:val="24"/>
        </w:rPr>
        <w:t xml:space="preserve">ÖAMTC: </w:t>
      </w:r>
      <w:r w:rsidR="00345E3A">
        <w:rPr>
          <w:rFonts w:ascii="Arial" w:hAnsi="Arial" w:cs="Arial"/>
          <w:b/>
          <w:sz w:val="24"/>
          <w:szCs w:val="24"/>
        </w:rPr>
        <w:t xml:space="preserve">Risiken der Digitalisierung – Europäer wollen Datenhoheit im Auto </w:t>
      </w:r>
    </w:p>
    <w:p w:rsidR="001E2C9D" w:rsidRPr="00E75CD6" w:rsidRDefault="001E2C9D" w:rsidP="001E2C9D">
      <w:pPr>
        <w:rPr>
          <w:rFonts w:ascii="Arial" w:hAnsi="Arial" w:cs="Arial"/>
          <w:b/>
          <w:sz w:val="24"/>
          <w:szCs w:val="24"/>
        </w:rPr>
      </w:pPr>
    </w:p>
    <w:p w:rsidR="001E2C9D" w:rsidRPr="00C96292" w:rsidRDefault="00C96292">
      <w:pPr>
        <w:rPr>
          <w:rFonts w:ascii="Arial" w:hAnsi="Arial" w:cs="Arial"/>
          <w:i/>
          <w:sz w:val="24"/>
          <w:szCs w:val="24"/>
        </w:rPr>
      </w:pPr>
      <w:r w:rsidRPr="00C96292">
        <w:rPr>
          <w:rFonts w:ascii="Arial" w:hAnsi="Arial" w:cs="Arial"/>
          <w:i/>
          <w:sz w:val="24"/>
          <w:szCs w:val="24"/>
        </w:rPr>
        <w:t>"</w:t>
      </w:r>
      <w:proofErr w:type="spellStart"/>
      <w:r w:rsidRPr="00C96292">
        <w:rPr>
          <w:rFonts w:ascii="Arial" w:hAnsi="Arial" w:cs="Arial"/>
          <w:i/>
          <w:sz w:val="24"/>
          <w:szCs w:val="24"/>
        </w:rPr>
        <w:t>My</w:t>
      </w:r>
      <w:proofErr w:type="spellEnd"/>
      <w:r w:rsidRPr="00C96292">
        <w:rPr>
          <w:rFonts w:ascii="Arial" w:hAnsi="Arial" w:cs="Arial"/>
          <w:i/>
          <w:sz w:val="24"/>
          <w:szCs w:val="24"/>
        </w:rPr>
        <w:t xml:space="preserve"> Car </w:t>
      </w:r>
      <w:proofErr w:type="spellStart"/>
      <w:r w:rsidRPr="00C96292">
        <w:rPr>
          <w:rFonts w:ascii="Arial" w:hAnsi="Arial" w:cs="Arial"/>
          <w:i/>
          <w:sz w:val="24"/>
          <w:szCs w:val="24"/>
        </w:rPr>
        <w:t>my</w:t>
      </w:r>
      <w:proofErr w:type="spellEnd"/>
      <w:r w:rsidRPr="00C96292">
        <w:rPr>
          <w:rFonts w:ascii="Arial" w:hAnsi="Arial" w:cs="Arial"/>
          <w:i/>
          <w:sz w:val="24"/>
          <w:szCs w:val="24"/>
        </w:rPr>
        <w:t xml:space="preserve"> Data" </w:t>
      </w:r>
      <w:r w:rsidR="007D77D9" w:rsidRPr="00C96292">
        <w:rPr>
          <w:rFonts w:ascii="Arial" w:hAnsi="Arial" w:cs="Arial"/>
          <w:i/>
          <w:sz w:val="24"/>
          <w:szCs w:val="24"/>
        </w:rPr>
        <w:t xml:space="preserve">– Club </w:t>
      </w:r>
      <w:r w:rsidRPr="00C96292">
        <w:rPr>
          <w:rFonts w:ascii="Arial" w:hAnsi="Arial" w:cs="Arial"/>
          <w:i/>
          <w:sz w:val="24"/>
          <w:szCs w:val="24"/>
        </w:rPr>
        <w:t>sensibilisiert mit</w:t>
      </w:r>
      <w:r w:rsidR="007D77D9" w:rsidRPr="00C96292">
        <w:rPr>
          <w:rFonts w:ascii="Arial" w:hAnsi="Arial" w:cs="Arial"/>
          <w:i/>
          <w:sz w:val="24"/>
          <w:szCs w:val="24"/>
        </w:rPr>
        <w:t xml:space="preserve"> </w:t>
      </w:r>
      <w:proofErr w:type="spellStart"/>
      <w:r w:rsidR="007D77D9" w:rsidRPr="00C96292">
        <w:rPr>
          <w:rFonts w:ascii="Arial" w:hAnsi="Arial" w:cs="Arial"/>
          <w:i/>
          <w:sz w:val="24"/>
          <w:szCs w:val="24"/>
        </w:rPr>
        <w:t>Social</w:t>
      </w:r>
      <w:proofErr w:type="spellEnd"/>
      <w:r w:rsidR="007D77D9" w:rsidRPr="00C96292">
        <w:rPr>
          <w:rFonts w:ascii="Arial" w:hAnsi="Arial" w:cs="Arial"/>
          <w:i/>
          <w:sz w:val="24"/>
          <w:szCs w:val="24"/>
        </w:rPr>
        <w:t xml:space="preserve"> Media-Kampagne</w:t>
      </w:r>
    </w:p>
    <w:p w:rsidR="00813664" w:rsidRDefault="00813664" w:rsidP="00500EC0">
      <w:pPr>
        <w:rPr>
          <w:rFonts w:ascii="Arial" w:hAnsi="Arial" w:cs="Arial"/>
          <w:sz w:val="24"/>
          <w:szCs w:val="24"/>
        </w:rPr>
      </w:pPr>
    </w:p>
    <w:p w:rsidR="007060AE" w:rsidRDefault="00515984" w:rsidP="00500EC0">
      <w:pPr>
        <w:rPr>
          <w:rFonts w:ascii="Arial" w:hAnsi="Arial" w:cs="Arial"/>
          <w:sz w:val="24"/>
          <w:szCs w:val="24"/>
        </w:rPr>
      </w:pPr>
      <w:r>
        <w:rPr>
          <w:rFonts w:ascii="Arial" w:hAnsi="Arial" w:cs="Arial"/>
          <w:sz w:val="24"/>
          <w:szCs w:val="24"/>
        </w:rPr>
        <w:t>D</w:t>
      </w:r>
      <w:r w:rsidR="004D7032" w:rsidRPr="0091169C">
        <w:rPr>
          <w:rFonts w:ascii="Arial" w:hAnsi="Arial" w:cs="Arial"/>
          <w:sz w:val="24"/>
          <w:szCs w:val="24"/>
        </w:rPr>
        <w:t>as Datensammeln macht auch vor Autos nicht halt</w:t>
      </w:r>
      <w:r>
        <w:rPr>
          <w:rFonts w:ascii="Arial" w:hAnsi="Arial" w:cs="Arial"/>
          <w:sz w:val="24"/>
          <w:szCs w:val="24"/>
        </w:rPr>
        <w:t xml:space="preserve">. </w:t>
      </w:r>
      <w:r w:rsidR="005C362F">
        <w:rPr>
          <w:rFonts w:ascii="Arial" w:hAnsi="Arial" w:cs="Arial"/>
          <w:sz w:val="24"/>
          <w:szCs w:val="24"/>
        </w:rPr>
        <w:t xml:space="preserve">Das belegte kürzlich ein Test der FIA </w:t>
      </w:r>
      <w:r w:rsidR="009C29CC" w:rsidRPr="00614AB1">
        <w:rPr>
          <w:rFonts w:ascii="Arial" w:hAnsi="Arial" w:cs="Arial"/>
          <w:sz w:val="24"/>
          <w:szCs w:val="24"/>
        </w:rPr>
        <w:t>(</w:t>
      </w:r>
      <w:proofErr w:type="spellStart"/>
      <w:r w:rsidR="009C29CC" w:rsidRPr="00614AB1">
        <w:rPr>
          <w:rFonts w:ascii="Arial" w:hAnsi="Arial" w:cs="Arial"/>
          <w:sz w:val="24"/>
          <w:szCs w:val="24"/>
        </w:rPr>
        <w:t>Fédération</w:t>
      </w:r>
      <w:proofErr w:type="spellEnd"/>
      <w:r w:rsidR="009C29CC" w:rsidRPr="00614AB1">
        <w:rPr>
          <w:rFonts w:ascii="Arial" w:hAnsi="Arial" w:cs="Arial"/>
          <w:sz w:val="24"/>
          <w:szCs w:val="24"/>
        </w:rPr>
        <w:t xml:space="preserve"> Internationale de </w:t>
      </w:r>
      <w:proofErr w:type="spellStart"/>
      <w:r w:rsidR="009C29CC" w:rsidRPr="00614AB1">
        <w:rPr>
          <w:rFonts w:ascii="Arial" w:hAnsi="Arial" w:cs="Arial"/>
          <w:sz w:val="24"/>
          <w:szCs w:val="24"/>
        </w:rPr>
        <w:t>l’Automobile</w:t>
      </w:r>
      <w:proofErr w:type="spellEnd"/>
      <w:r w:rsidR="009C29CC" w:rsidRPr="00614AB1">
        <w:rPr>
          <w:rFonts w:ascii="Arial" w:hAnsi="Arial" w:cs="Arial"/>
          <w:sz w:val="24"/>
          <w:szCs w:val="24"/>
        </w:rPr>
        <w:t xml:space="preserve">) </w:t>
      </w:r>
      <w:r w:rsidR="005C362F">
        <w:rPr>
          <w:rFonts w:ascii="Arial" w:hAnsi="Arial" w:cs="Arial"/>
          <w:sz w:val="24"/>
          <w:szCs w:val="24"/>
        </w:rPr>
        <w:t>an zwei exemplarisch ausgewählten Fahrzeugen. Die Details wurden nun ausgewertet. ÖAMTC-Verbandsdirektor Oliver Schmerold sieht in der Digitalisierung der Mobilität enorme Vorteile für den Konsumenten</w:t>
      </w:r>
      <w:r w:rsidR="007060AE">
        <w:rPr>
          <w:rFonts w:ascii="Arial" w:hAnsi="Arial" w:cs="Arial"/>
          <w:sz w:val="24"/>
          <w:szCs w:val="24"/>
        </w:rPr>
        <w:t xml:space="preserve">, </w:t>
      </w:r>
      <w:r w:rsidR="005C362F">
        <w:rPr>
          <w:rFonts w:ascii="Arial" w:hAnsi="Arial" w:cs="Arial"/>
          <w:sz w:val="24"/>
          <w:szCs w:val="24"/>
        </w:rPr>
        <w:t xml:space="preserve">aber auch Risiken. </w:t>
      </w:r>
      <w:r w:rsidR="009A2B40">
        <w:rPr>
          <w:rFonts w:ascii="Arial" w:hAnsi="Arial" w:cs="Arial"/>
          <w:sz w:val="24"/>
          <w:szCs w:val="24"/>
        </w:rPr>
        <w:t>"</w:t>
      </w:r>
      <w:r w:rsidRPr="0091169C">
        <w:rPr>
          <w:rFonts w:ascii="Arial" w:hAnsi="Arial" w:cs="Arial"/>
          <w:sz w:val="24"/>
          <w:szCs w:val="24"/>
        </w:rPr>
        <w:t>Wann man wo gewesen ist</w:t>
      </w:r>
      <w:r>
        <w:rPr>
          <w:rFonts w:ascii="Arial" w:hAnsi="Arial" w:cs="Arial"/>
          <w:sz w:val="24"/>
          <w:szCs w:val="24"/>
        </w:rPr>
        <w:t xml:space="preserve"> und </w:t>
      </w:r>
      <w:r w:rsidR="009C29CC">
        <w:rPr>
          <w:rFonts w:ascii="Arial" w:hAnsi="Arial" w:cs="Arial"/>
          <w:sz w:val="24"/>
          <w:szCs w:val="24"/>
        </w:rPr>
        <w:t>seine</w:t>
      </w:r>
      <w:r w:rsidRPr="0091169C">
        <w:rPr>
          <w:rFonts w:ascii="Arial" w:hAnsi="Arial" w:cs="Arial"/>
          <w:sz w:val="24"/>
          <w:szCs w:val="24"/>
        </w:rPr>
        <w:t xml:space="preserve"> Kontaktdaten </w:t>
      </w:r>
      <w:r>
        <w:rPr>
          <w:rFonts w:ascii="Arial" w:hAnsi="Arial" w:cs="Arial"/>
          <w:sz w:val="24"/>
          <w:szCs w:val="24"/>
        </w:rPr>
        <w:t xml:space="preserve">verrät </w:t>
      </w:r>
      <w:r w:rsidR="009A2B40">
        <w:rPr>
          <w:rFonts w:ascii="Arial" w:hAnsi="Arial" w:cs="Arial"/>
          <w:sz w:val="24"/>
          <w:szCs w:val="24"/>
        </w:rPr>
        <w:t>meist</w:t>
      </w:r>
      <w:r>
        <w:rPr>
          <w:rFonts w:ascii="Arial" w:hAnsi="Arial" w:cs="Arial"/>
          <w:sz w:val="24"/>
          <w:szCs w:val="24"/>
        </w:rPr>
        <w:t xml:space="preserve"> </w:t>
      </w:r>
      <w:r w:rsidR="005C362F">
        <w:rPr>
          <w:rFonts w:ascii="Arial" w:hAnsi="Arial" w:cs="Arial"/>
          <w:sz w:val="24"/>
          <w:szCs w:val="24"/>
        </w:rPr>
        <w:t xml:space="preserve">schon </w:t>
      </w:r>
      <w:r>
        <w:rPr>
          <w:rFonts w:ascii="Arial" w:hAnsi="Arial" w:cs="Arial"/>
          <w:sz w:val="24"/>
          <w:szCs w:val="24"/>
        </w:rPr>
        <w:t xml:space="preserve">das </w:t>
      </w:r>
      <w:r w:rsidRPr="0091169C">
        <w:rPr>
          <w:rFonts w:ascii="Arial" w:hAnsi="Arial" w:cs="Arial"/>
          <w:sz w:val="24"/>
          <w:szCs w:val="24"/>
        </w:rPr>
        <w:t>Handy</w:t>
      </w:r>
      <w:r>
        <w:rPr>
          <w:rFonts w:ascii="Arial" w:hAnsi="Arial" w:cs="Arial"/>
          <w:sz w:val="24"/>
          <w:szCs w:val="24"/>
        </w:rPr>
        <w:t>.</w:t>
      </w:r>
      <w:r w:rsidR="004D7032">
        <w:rPr>
          <w:rFonts w:ascii="Arial" w:hAnsi="Arial" w:cs="Arial"/>
          <w:sz w:val="24"/>
          <w:szCs w:val="24"/>
        </w:rPr>
        <w:t xml:space="preserve"> </w:t>
      </w:r>
      <w:r w:rsidR="006C63FD">
        <w:rPr>
          <w:rFonts w:ascii="Arial" w:hAnsi="Arial" w:cs="Arial"/>
          <w:sz w:val="24"/>
          <w:szCs w:val="24"/>
        </w:rPr>
        <w:t>Ein vernetztes</w:t>
      </w:r>
      <w:r>
        <w:rPr>
          <w:rFonts w:ascii="Arial" w:hAnsi="Arial" w:cs="Arial"/>
          <w:sz w:val="24"/>
          <w:szCs w:val="24"/>
        </w:rPr>
        <w:t xml:space="preserve"> Auto liefert </w:t>
      </w:r>
      <w:r w:rsidR="009C29CC">
        <w:rPr>
          <w:rFonts w:ascii="Arial" w:hAnsi="Arial" w:cs="Arial"/>
          <w:sz w:val="24"/>
          <w:szCs w:val="24"/>
        </w:rPr>
        <w:t xml:space="preserve">aber </w:t>
      </w:r>
      <w:r w:rsidR="006C63FD">
        <w:rPr>
          <w:rFonts w:ascii="Arial" w:hAnsi="Arial" w:cs="Arial"/>
          <w:sz w:val="24"/>
          <w:szCs w:val="24"/>
        </w:rPr>
        <w:t>wesentlich mehr Info</w:t>
      </w:r>
      <w:r w:rsidR="007060AE">
        <w:rPr>
          <w:rFonts w:ascii="Arial" w:hAnsi="Arial" w:cs="Arial"/>
          <w:sz w:val="24"/>
          <w:szCs w:val="24"/>
        </w:rPr>
        <w:t>s</w:t>
      </w:r>
      <w:r w:rsidR="006C63FD">
        <w:rPr>
          <w:rFonts w:ascii="Arial" w:hAnsi="Arial" w:cs="Arial"/>
          <w:sz w:val="24"/>
          <w:szCs w:val="24"/>
        </w:rPr>
        <w:t xml:space="preserve"> – über Fahrer und Fahrzeug. </w:t>
      </w:r>
      <w:proofErr w:type="spellStart"/>
      <w:r w:rsidR="005C362F">
        <w:rPr>
          <w:rFonts w:ascii="Arial" w:hAnsi="Arial" w:cs="Arial"/>
          <w:sz w:val="24"/>
          <w:szCs w:val="24"/>
        </w:rPr>
        <w:t>Benefits</w:t>
      </w:r>
      <w:proofErr w:type="spellEnd"/>
      <w:r w:rsidR="005C362F">
        <w:rPr>
          <w:rFonts w:ascii="Arial" w:hAnsi="Arial" w:cs="Arial"/>
          <w:sz w:val="24"/>
          <w:szCs w:val="24"/>
        </w:rPr>
        <w:t xml:space="preserve"> für den Konsumenten finden wir </w:t>
      </w:r>
      <w:r w:rsidR="007060AE">
        <w:rPr>
          <w:rFonts w:ascii="Arial" w:hAnsi="Arial" w:cs="Arial"/>
          <w:sz w:val="24"/>
          <w:szCs w:val="24"/>
        </w:rPr>
        <w:t>u.a.</w:t>
      </w:r>
      <w:r w:rsidR="006C63FD">
        <w:rPr>
          <w:rFonts w:ascii="Arial" w:hAnsi="Arial" w:cs="Arial"/>
          <w:sz w:val="24"/>
          <w:szCs w:val="24"/>
        </w:rPr>
        <w:t xml:space="preserve"> </w:t>
      </w:r>
      <w:r w:rsidR="005C362F">
        <w:rPr>
          <w:rFonts w:ascii="Arial" w:hAnsi="Arial" w:cs="Arial"/>
          <w:sz w:val="24"/>
          <w:szCs w:val="24"/>
        </w:rPr>
        <w:t xml:space="preserve">in </w:t>
      </w:r>
      <w:r w:rsidR="006C63FD">
        <w:rPr>
          <w:rFonts w:ascii="Arial" w:hAnsi="Arial" w:cs="Arial"/>
          <w:sz w:val="24"/>
          <w:szCs w:val="24"/>
        </w:rPr>
        <w:t>Echtzeitnavigation, automatische</w:t>
      </w:r>
      <w:r w:rsidR="005C362F">
        <w:rPr>
          <w:rFonts w:ascii="Arial" w:hAnsi="Arial" w:cs="Arial"/>
          <w:sz w:val="24"/>
          <w:szCs w:val="24"/>
        </w:rPr>
        <w:t>r</w:t>
      </w:r>
      <w:r w:rsidR="006C63FD">
        <w:rPr>
          <w:rFonts w:ascii="Arial" w:hAnsi="Arial" w:cs="Arial"/>
          <w:sz w:val="24"/>
          <w:szCs w:val="24"/>
        </w:rPr>
        <w:t xml:space="preserve"> Unfallmeldung und Diebstahlschutz</w:t>
      </w:r>
      <w:r w:rsidR="005C362F">
        <w:rPr>
          <w:rFonts w:ascii="Arial" w:hAnsi="Arial" w:cs="Arial"/>
          <w:sz w:val="24"/>
          <w:szCs w:val="24"/>
        </w:rPr>
        <w:t>.</w:t>
      </w:r>
      <w:r w:rsidR="006C63FD">
        <w:rPr>
          <w:rFonts w:ascii="Arial" w:hAnsi="Arial" w:cs="Arial"/>
          <w:sz w:val="24"/>
          <w:szCs w:val="24"/>
        </w:rPr>
        <w:t xml:space="preserve"> </w:t>
      </w:r>
      <w:r w:rsidR="007060AE">
        <w:rPr>
          <w:rFonts w:ascii="Arial" w:hAnsi="Arial" w:cs="Arial"/>
          <w:sz w:val="24"/>
          <w:szCs w:val="24"/>
        </w:rPr>
        <w:t>Mögliche Risiken?</w:t>
      </w:r>
      <w:r w:rsidR="00813664">
        <w:rPr>
          <w:rFonts w:ascii="Arial" w:hAnsi="Arial" w:cs="Arial"/>
          <w:sz w:val="24"/>
          <w:szCs w:val="24"/>
        </w:rPr>
        <w:t xml:space="preserve"> A</w:t>
      </w:r>
      <w:r w:rsidR="00517318">
        <w:rPr>
          <w:rFonts w:ascii="Arial" w:hAnsi="Arial" w:cs="Arial"/>
          <w:sz w:val="24"/>
          <w:szCs w:val="24"/>
        </w:rPr>
        <w:t>utomatisch generierte Strafzettel</w:t>
      </w:r>
      <w:r w:rsidR="007060AE">
        <w:rPr>
          <w:rFonts w:ascii="Arial" w:hAnsi="Arial" w:cs="Arial"/>
          <w:sz w:val="24"/>
          <w:szCs w:val="24"/>
        </w:rPr>
        <w:t xml:space="preserve"> </w:t>
      </w:r>
      <w:r w:rsidR="00EE157A">
        <w:rPr>
          <w:rFonts w:ascii="Arial" w:hAnsi="Arial" w:cs="Arial"/>
          <w:sz w:val="24"/>
          <w:szCs w:val="24"/>
        </w:rPr>
        <w:t>zum Beispiel</w:t>
      </w:r>
      <w:r w:rsidR="009C29CC">
        <w:rPr>
          <w:rFonts w:ascii="Arial" w:hAnsi="Arial" w:cs="Arial"/>
          <w:sz w:val="24"/>
          <w:szCs w:val="24"/>
        </w:rPr>
        <w:t xml:space="preserve"> und</w:t>
      </w:r>
      <w:r w:rsidR="00517318">
        <w:rPr>
          <w:rFonts w:ascii="Arial" w:hAnsi="Arial" w:cs="Arial"/>
          <w:sz w:val="24"/>
          <w:szCs w:val="24"/>
        </w:rPr>
        <w:t xml:space="preserve"> höhere </w:t>
      </w:r>
      <w:r w:rsidR="00C96292">
        <w:rPr>
          <w:rFonts w:ascii="Arial" w:hAnsi="Arial" w:cs="Arial"/>
          <w:sz w:val="24"/>
          <w:szCs w:val="24"/>
        </w:rPr>
        <w:t>Versicherungsp</w:t>
      </w:r>
      <w:r w:rsidR="00517318">
        <w:rPr>
          <w:rFonts w:ascii="Arial" w:hAnsi="Arial" w:cs="Arial"/>
          <w:sz w:val="24"/>
          <w:szCs w:val="24"/>
        </w:rPr>
        <w:t xml:space="preserve">rämien für Schnellfahrer – technisch machbar </w:t>
      </w:r>
      <w:r w:rsidR="00813664">
        <w:rPr>
          <w:rFonts w:ascii="Arial" w:hAnsi="Arial" w:cs="Arial"/>
          <w:sz w:val="24"/>
          <w:szCs w:val="24"/>
        </w:rPr>
        <w:t>ist</w:t>
      </w:r>
      <w:r w:rsidR="00517318">
        <w:rPr>
          <w:rFonts w:ascii="Arial" w:hAnsi="Arial" w:cs="Arial"/>
          <w:sz w:val="24"/>
          <w:szCs w:val="24"/>
        </w:rPr>
        <w:t xml:space="preserve"> fast alles</w:t>
      </w:r>
      <w:r w:rsidR="007060AE">
        <w:rPr>
          <w:rFonts w:ascii="Arial" w:hAnsi="Arial" w:cs="Arial"/>
          <w:sz w:val="24"/>
          <w:szCs w:val="24"/>
        </w:rPr>
        <w:t>", so Schmerold.</w:t>
      </w:r>
      <w:r w:rsidR="009A2B40">
        <w:rPr>
          <w:rFonts w:ascii="Arial" w:hAnsi="Arial" w:cs="Arial"/>
          <w:sz w:val="24"/>
          <w:szCs w:val="24"/>
        </w:rPr>
        <w:t xml:space="preserve"> </w:t>
      </w:r>
    </w:p>
    <w:p w:rsidR="007060AE" w:rsidRDefault="007060AE" w:rsidP="00500EC0">
      <w:pPr>
        <w:rPr>
          <w:rFonts w:ascii="Arial" w:hAnsi="Arial" w:cs="Arial"/>
          <w:sz w:val="24"/>
          <w:szCs w:val="24"/>
        </w:rPr>
      </w:pPr>
    </w:p>
    <w:p w:rsidR="006C63FD" w:rsidRPr="00614AB1" w:rsidRDefault="006C63FD" w:rsidP="00500EC0">
      <w:pPr>
        <w:rPr>
          <w:rFonts w:ascii="Arial" w:hAnsi="Arial" w:cs="Arial"/>
          <w:sz w:val="24"/>
          <w:szCs w:val="24"/>
        </w:rPr>
      </w:pPr>
      <w:r w:rsidRPr="0091169C">
        <w:rPr>
          <w:rFonts w:ascii="Arial" w:hAnsi="Arial" w:cs="Arial"/>
          <w:sz w:val="24"/>
          <w:szCs w:val="24"/>
        </w:rPr>
        <w:t xml:space="preserve">Das Problem: </w:t>
      </w:r>
      <w:r w:rsidR="00813664">
        <w:rPr>
          <w:rFonts w:ascii="Arial" w:hAnsi="Arial" w:cs="Arial"/>
          <w:sz w:val="24"/>
          <w:szCs w:val="24"/>
        </w:rPr>
        <w:t xml:space="preserve">derzeit </w:t>
      </w:r>
      <w:r w:rsidR="00813664" w:rsidRPr="0091169C">
        <w:rPr>
          <w:rFonts w:ascii="Arial" w:hAnsi="Arial" w:cs="Arial"/>
          <w:sz w:val="24"/>
          <w:szCs w:val="24"/>
        </w:rPr>
        <w:t xml:space="preserve">gibt </w:t>
      </w:r>
      <w:r w:rsidR="00105AAC">
        <w:rPr>
          <w:rFonts w:ascii="Arial" w:hAnsi="Arial" w:cs="Arial"/>
          <w:sz w:val="24"/>
          <w:szCs w:val="24"/>
        </w:rPr>
        <w:t xml:space="preserve">es </w:t>
      </w:r>
      <w:r w:rsidR="00813664" w:rsidRPr="0091169C">
        <w:rPr>
          <w:rFonts w:ascii="Arial" w:hAnsi="Arial" w:cs="Arial"/>
          <w:sz w:val="24"/>
          <w:szCs w:val="24"/>
        </w:rPr>
        <w:t>keine gesetzliche Regelung zur Datensammlu</w:t>
      </w:r>
      <w:r w:rsidR="00E5409D">
        <w:rPr>
          <w:rFonts w:ascii="Arial" w:hAnsi="Arial" w:cs="Arial"/>
          <w:sz w:val="24"/>
          <w:szCs w:val="24"/>
        </w:rPr>
        <w:t>ng und -übermittlung in Autos</w:t>
      </w:r>
      <w:r w:rsidRPr="0091169C">
        <w:rPr>
          <w:rFonts w:ascii="Arial" w:hAnsi="Arial" w:cs="Arial"/>
          <w:sz w:val="24"/>
          <w:szCs w:val="24"/>
        </w:rPr>
        <w:t xml:space="preserve">. </w:t>
      </w:r>
      <w:r w:rsidR="00517318">
        <w:rPr>
          <w:rFonts w:ascii="Arial" w:hAnsi="Arial" w:cs="Arial"/>
          <w:sz w:val="24"/>
          <w:szCs w:val="24"/>
        </w:rPr>
        <w:t>Zugriff</w:t>
      </w:r>
      <w:r w:rsidRPr="0091169C">
        <w:rPr>
          <w:rFonts w:ascii="Arial" w:hAnsi="Arial" w:cs="Arial"/>
          <w:sz w:val="24"/>
          <w:szCs w:val="24"/>
        </w:rPr>
        <w:t xml:space="preserve"> </w:t>
      </w:r>
      <w:r w:rsidR="00614AB1">
        <w:rPr>
          <w:rFonts w:ascii="Arial" w:hAnsi="Arial" w:cs="Arial"/>
          <w:sz w:val="24"/>
          <w:szCs w:val="24"/>
        </w:rPr>
        <w:t xml:space="preserve">auf die Daten </w:t>
      </w:r>
      <w:r w:rsidRPr="0091169C">
        <w:rPr>
          <w:rFonts w:ascii="Arial" w:hAnsi="Arial" w:cs="Arial"/>
          <w:sz w:val="24"/>
          <w:szCs w:val="24"/>
        </w:rPr>
        <w:t xml:space="preserve">hat </w:t>
      </w:r>
      <w:r w:rsidR="009C29CC">
        <w:rPr>
          <w:rFonts w:ascii="Arial" w:hAnsi="Arial" w:cs="Arial"/>
          <w:sz w:val="24"/>
          <w:szCs w:val="24"/>
        </w:rPr>
        <w:t xml:space="preserve">faktisch </w:t>
      </w:r>
      <w:r w:rsidRPr="0091169C">
        <w:rPr>
          <w:rFonts w:ascii="Arial" w:hAnsi="Arial" w:cs="Arial"/>
          <w:sz w:val="24"/>
          <w:szCs w:val="24"/>
        </w:rPr>
        <w:t xml:space="preserve">nur der Hersteller. </w:t>
      </w:r>
      <w:r w:rsidR="009A2B40" w:rsidRPr="00614AB1">
        <w:rPr>
          <w:rFonts w:ascii="Arial" w:hAnsi="Arial" w:cs="Arial"/>
          <w:sz w:val="24"/>
          <w:szCs w:val="24"/>
        </w:rPr>
        <w:t>G</w:t>
      </w:r>
      <w:r w:rsidRPr="00614AB1">
        <w:rPr>
          <w:rFonts w:ascii="Arial" w:hAnsi="Arial" w:cs="Arial"/>
          <w:sz w:val="24"/>
          <w:szCs w:val="24"/>
        </w:rPr>
        <w:t xml:space="preserve">emeinsam mit der </w:t>
      </w:r>
      <w:r w:rsidR="00614AB1" w:rsidRPr="00614AB1">
        <w:rPr>
          <w:rFonts w:ascii="Arial" w:hAnsi="Arial" w:cs="Arial"/>
          <w:sz w:val="24"/>
          <w:szCs w:val="24"/>
        </w:rPr>
        <w:t xml:space="preserve">FIA </w:t>
      </w:r>
      <w:r w:rsidR="009A2B40" w:rsidRPr="00614AB1">
        <w:rPr>
          <w:rFonts w:ascii="Arial" w:hAnsi="Arial" w:cs="Arial"/>
          <w:sz w:val="24"/>
          <w:szCs w:val="24"/>
        </w:rPr>
        <w:t>startete der ÖAMTC kürzlich die</w:t>
      </w:r>
      <w:r w:rsidRPr="00614AB1">
        <w:rPr>
          <w:rFonts w:ascii="Arial" w:hAnsi="Arial" w:cs="Arial"/>
          <w:sz w:val="24"/>
          <w:szCs w:val="24"/>
        </w:rPr>
        <w:t xml:space="preserve"> </w:t>
      </w:r>
      <w:r w:rsidR="009A2B40" w:rsidRPr="00614AB1">
        <w:rPr>
          <w:rFonts w:ascii="Arial" w:hAnsi="Arial" w:cs="Arial"/>
          <w:sz w:val="24"/>
          <w:szCs w:val="24"/>
        </w:rPr>
        <w:t xml:space="preserve">Aktion </w:t>
      </w:r>
      <w:r w:rsidR="007060AE">
        <w:rPr>
          <w:rFonts w:ascii="Arial" w:hAnsi="Arial" w:cs="Arial"/>
          <w:sz w:val="24"/>
          <w:szCs w:val="24"/>
        </w:rPr>
        <w:t>"</w:t>
      </w:r>
      <w:proofErr w:type="spellStart"/>
      <w:r w:rsidR="009A2B40" w:rsidRPr="00614AB1">
        <w:rPr>
          <w:rFonts w:ascii="Arial" w:hAnsi="Arial" w:cs="Arial"/>
          <w:sz w:val="24"/>
          <w:szCs w:val="24"/>
        </w:rPr>
        <w:t>My</w:t>
      </w:r>
      <w:proofErr w:type="spellEnd"/>
      <w:r w:rsidR="007060AE">
        <w:rPr>
          <w:rFonts w:ascii="Arial" w:hAnsi="Arial" w:cs="Arial"/>
          <w:sz w:val="24"/>
          <w:szCs w:val="24"/>
        </w:rPr>
        <w:t xml:space="preserve"> </w:t>
      </w:r>
      <w:r w:rsidR="009A2B40" w:rsidRPr="00614AB1">
        <w:rPr>
          <w:rFonts w:ascii="Arial" w:hAnsi="Arial" w:cs="Arial"/>
          <w:sz w:val="24"/>
          <w:szCs w:val="24"/>
        </w:rPr>
        <w:t>Car</w:t>
      </w:r>
      <w:r w:rsidR="007060AE">
        <w:rPr>
          <w:rFonts w:ascii="Arial" w:hAnsi="Arial" w:cs="Arial"/>
          <w:sz w:val="24"/>
          <w:szCs w:val="24"/>
        </w:rPr>
        <w:t xml:space="preserve"> </w:t>
      </w:r>
      <w:proofErr w:type="spellStart"/>
      <w:r w:rsidR="009A2B40" w:rsidRPr="00614AB1">
        <w:rPr>
          <w:rFonts w:ascii="Arial" w:hAnsi="Arial" w:cs="Arial"/>
          <w:sz w:val="24"/>
          <w:szCs w:val="24"/>
        </w:rPr>
        <w:t>My</w:t>
      </w:r>
      <w:proofErr w:type="spellEnd"/>
      <w:r w:rsidR="007060AE">
        <w:rPr>
          <w:rFonts w:ascii="Arial" w:hAnsi="Arial" w:cs="Arial"/>
          <w:sz w:val="24"/>
          <w:szCs w:val="24"/>
        </w:rPr>
        <w:t xml:space="preserve"> </w:t>
      </w:r>
      <w:r w:rsidR="009A2B40" w:rsidRPr="00614AB1">
        <w:rPr>
          <w:rFonts w:ascii="Arial" w:hAnsi="Arial" w:cs="Arial"/>
          <w:sz w:val="24"/>
          <w:szCs w:val="24"/>
        </w:rPr>
        <w:t>Data</w:t>
      </w:r>
      <w:r w:rsidR="007060AE">
        <w:rPr>
          <w:rFonts w:ascii="Arial" w:hAnsi="Arial" w:cs="Arial"/>
          <w:sz w:val="24"/>
          <w:szCs w:val="24"/>
        </w:rPr>
        <w:t>"</w:t>
      </w:r>
      <w:r w:rsidR="00517318" w:rsidRPr="00614AB1">
        <w:rPr>
          <w:rFonts w:ascii="Arial" w:hAnsi="Arial" w:cs="Arial"/>
          <w:sz w:val="24"/>
          <w:szCs w:val="24"/>
        </w:rPr>
        <w:t>. Nun legt der Club mit</w:t>
      </w:r>
      <w:r w:rsidR="009A2B40" w:rsidRPr="00614AB1">
        <w:rPr>
          <w:rFonts w:ascii="Arial" w:hAnsi="Arial" w:cs="Arial"/>
          <w:sz w:val="24"/>
          <w:szCs w:val="24"/>
        </w:rPr>
        <w:t xml:space="preserve"> eine</w:t>
      </w:r>
      <w:r w:rsidR="00517318" w:rsidRPr="00614AB1">
        <w:rPr>
          <w:rFonts w:ascii="Arial" w:hAnsi="Arial" w:cs="Arial"/>
          <w:sz w:val="24"/>
          <w:szCs w:val="24"/>
        </w:rPr>
        <w:t>r</w:t>
      </w:r>
      <w:r w:rsidR="009A2B40" w:rsidRPr="00614AB1">
        <w:rPr>
          <w:rFonts w:ascii="Arial" w:hAnsi="Arial" w:cs="Arial"/>
          <w:sz w:val="24"/>
          <w:szCs w:val="24"/>
        </w:rPr>
        <w:t xml:space="preserve"> </w:t>
      </w:r>
      <w:proofErr w:type="spellStart"/>
      <w:r w:rsidR="009A2B40" w:rsidRPr="00614AB1">
        <w:rPr>
          <w:rFonts w:ascii="Arial" w:hAnsi="Arial" w:cs="Arial"/>
          <w:sz w:val="24"/>
          <w:szCs w:val="24"/>
        </w:rPr>
        <w:t>Social</w:t>
      </w:r>
      <w:proofErr w:type="spellEnd"/>
      <w:r w:rsidR="009A2B40" w:rsidRPr="00614AB1">
        <w:rPr>
          <w:rFonts w:ascii="Arial" w:hAnsi="Arial" w:cs="Arial"/>
          <w:sz w:val="24"/>
          <w:szCs w:val="24"/>
        </w:rPr>
        <w:t xml:space="preserve"> Media-Kampagne </w:t>
      </w:r>
      <w:r w:rsidR="00517318" w:rsidRPr="00614AB1">
        <w:rPr>
          <w:rFonts w:ascii="Arial" w:hAnsi="Arial" w:cs="Arial"/>
          <w:sz w:val="24"/>
          <w:szCs w:val="24"/>
        </w:rPr>
        <w:t xml:space="preserve">nach. "Wir </w:t>
      </w:r>
      <w:r w:rsidR="009C29CC">
        <w:rPr>
          <w:rFonts w:ascii="Arial" w:hAnsi="Arial" w:cs="Arial"/>
          <w:sz w:val="24"/>
          <w:szCs w:val="24"/>
        </w:rPr>
        <w:t>müssen</w:t>
      </w:r>
      <w:r w:rsidR="00517318" w:rsidRPr="00614AB1">
        <w:rPr>
          <w:rFonts w:ascii="Arial" w:hAnsi="Arial" w:cs="Arial"/>
          <w:sz w:val="24"/>
          <w:szCs w:val="24"/>
        </w:rPr>
        <w:t xml:space="preserve"> die </w:t>
      </w:r>
      <w:r w:rsidR="009A2B40" w:rsidRPr="00614AB1">
        <w:rPr>
          <w:rFonts w:ascii="Arial" w:hAnsi="Arial" w:cs="Arial"/>
          <w:sz w:val="24"/>
          <w:szCs w:val="24"/>
        </w:rPr>
        <w:t xml:space="preserve">Konsumenten sensibilisieren. </w:t>
      </w:r>
      <w:r w:rsidR="00813664" w:rsidRPr="00614AB1">
        <w:rPr>
          <w:rFonts w:ascii="Arial" w:hAnsi="Arial" w:cs="Arial"/>
          <w:sz w:val="24"/>
          <w:szCs w:val="24"/>
        </w:rPr>
        <w:t>Die Daten aus dem Auto gehören dem Fahrzeughalter", fordert der ÖAMTC-Verbandsdirektor einmal mehr klare Regeln zur Datenerfassung und -weitergabe aus dem Auto.</w:t>
      </w:r>
    </w:p>
    <w:p w:rsidR="006C63FD" w:rsidRDefault="006C63FD" w:rsidP="00500EC0">
      <w:pPr>
        <w:rPr>
          <w:rFonts w:ascii="Arial" w:hAnsi="Arial" w:cs="Arial"/>
          <w:sz w:val="24"/>
          <w:szCs w:val="24"/>
        </w:rPr>
      </w:pPr>
    </w:p>
    <w:p w:rsidR="00E5409D" w:rsidRPr="007D77D9" w:rsidRDefault="00614AB1" w:rsidP="00500EC0">
      <w:pPr>
        <w:rPr>
          <w:rFonts w:ascii="Arial" w:hAnsi="Arial" w:cs="Arial"/>
          <w:i/>
          <w:sz w:val="24"/>
          <w:szCs w:val="24"/>
        </w:rPr>
      </w:pPr>
      <w:r w:rsidRPr="007D77D9">
        <w:rPr>
          <w:rFonts w:ascii="Arial" w:hAnsi="Arial" w:cs="Arial"/>
          <w:i/>
          <w:sz w:val="24"/>
          <w:szCs w:val="24"/>
        </w:rPr>
        <w:t xml:space="preserve">Zwtl.: </w:t>
      </w:r>
      <w:r w:rsidR="007060AE">
        <w:rPr>
          <w:rFonts w:ascii="Arial" w:hAnsi="Arial" w:cs="Arial"/>
          <w:i/>
          <w:sz w:val="24"/>
          <w:szCs w:val="24"/>
        </w:rPr>
        <w:t xml:space="preserve">Digitalisierung im Auto </w:t>
      </w:r>
      <w:r w:rsidR="00440E4E">
        <w:rPr>
          <w:rFonts w:ascii="Arial" w:hAnsi="Arial" w:cs="Arial"/>
          <w:i/>
          <w:sz w:val="24"/>
          <w:szCs w:val="24"/>
        </w:rPr>
        <w:t>–</w:t>
      </w:r>
      <w:r w:rsidR="00D25929">
        <w:rPr>
          <w:rFonts w:ascii="Arial" w:hAnsi="Arial" w:cs="Arial"/>
          <w:i/>
          <w:sz w:val="24"/>
          <w:szCs w:val="24"/>
        </w:rPr>
        <w:t xml:space="preserve"> </w:t>
      </w:r>
      <w:r w:rsidR="00D25929" w:rsidRPr="007D77D9">
        <w:rPr>
          <w:rFonts w:ascii="Arial" w:hAnsi="Arial" w:cs="Arial"/>
          <w:i/>
          <w:sz w:val="24"/>
          <w:szCs w:val="24"/>
        </w:rPr>
        <w:t>neue Geschäftsmodelle</w:t>
      </w:r>
      <w:r w:rsidR="00440E4E">
        <w:rPr>
          <w:rFonts w:ascii="Arial" w:hAnsi="Arial" w:cs="Arial"/>
          <w:i/>
          <w:sz w:val="24"/>
          <w:szCs w:val="24"/>
        </w:rPr>
        <w:t xml:space="preserve"> brauchen </w:t>
      </w:r>
      <w:r w:rsidR="00D25929">
        <w:rPr>
          <w:rFonts w:ascii="Arial" w:hAnsi="Arial" w:cs="Arial"/>
          <w:i/>
          <w:sz w:val="24"/>
          <w:szCs w:val="24"/>
        </w:rPr>
        <w:t xml:space="preserve">klare Regeln </w:t>
      </w:r>
    </w:p>
    <w:p w:rsidR="00E5409D" w:rsidRDefault="00E5409D" w:rsidP="00500EC0">
      <w:pPr>
        <w:rPr>
          <w:rFonts w:ascii="Arial" w:hAnsi="Arial" w:cs="Arial"/>
          <w:sz w:val="24"/>
          <w:szCs w:val="24"/>
        </w:rPr>
      </w:pPr>
    </w:p>
    <w:p w:rsidR="0018108E" w:rsidRDefault="00B61929" w:rsidP="00500EC0">
      <w:pPr>
        <w:rPr>
          <w:rFonts w:ascii="Arial" w:hAnsi="Arial" w:cs="Arial"/>
          <w:sz w:val="24"/>
          <w:szCs w:val="24"/>
        </w:rPr>
      </w:pPr>
      <w:r>
        <w:rPr>
          <w:rFonts w:ascii="Arial" w:hAnsi="Arial" w:cs="Arial"/>
          <w:sz w:val="24"/>
          <w:szCs w:val="24"/>
        </w:rPr>
        <w:t>Gespeichert werden kann fast alles im Auto: W</w:t>
      </w:r>
      <w:r w:rsidRPr="0091169C">
        <w:rPr>
          <w:rFonts w:ascii="Arial" w:hAnsi="Arial" w:cs="Arial"/>
          <w:sz w:val="24"/>
          <w:szCs w:val="24"/>
        </w:rPr>
        <w:t>ie schnell man gefahren ist,</w:t>
      </w:r>
      <w:r>
        <w:rPr>
          <w:rFonts w:ascii="Arial" w:hAnsi="Arial" w:cs="Arial"/>
          <w:sz w:val="24"/>
          <w:szCs w:val="24"/>
        </w:rPr>
        <w:t xml:space="preserve"> mit welcher Drehzahl, wie oft ESP eingegriffen hat, wie viele Personen im Fahrzeug sitzen, die Sitzposition, welche Musik gehört wird, wie oft Türen oder Heckklappe geöffnet wurden, die Nutzung der Scheibenwaschanlage, die Gurt- und Lichtverwendung etc. Ebenso vielfältig sind die </w:t>
      </w:r>
      <w:r w:rsidRPr="00105AAC">
        <w:rPr>
          <w:rFonts w:ascii="Arial" w:hAnsi="Arial" w:cs="Arial"/>
          <w:sz w:val="24"/>
          <w:szCs w:val="24"/>
        </w:rPr>
        <w:t xml:space="preserve">– legalen und illegalen – Nutzungsmöglichkeiten: </w:t>
      </w:r>
      <w:r w:rsidR="00105AAC" w:rsidRPr="00105AAC">
        <w:rPr>
          <w:rFonts w:ascii="Arial" w:hAnsi="Arial" w:cs="Arial"/>
          <w:sz w:val="24"/>
          <w:szCs w:val="24"/>
        </w:rPr>
        <w:t xml:space="preserve">Hersteller nutzen die Daten, um wartungsfällige Autos oder Unfallfahrzeuge in das herstellereigene Werkstattnetz zu lotsen. </w:t>
      </w:r>
      <w:r w:rsidRPr="00105AAC">
        <w:rPr>
          <w:rFonts w:ascii="Arial" w:hAnsi="Arial" w:cs="Arial"/>
          <w:sz w:val="24"/>
          <w:szCs w:val="24"/>
        </w:rPr>
        <w:t xml:space="preserve">Man könnte </w:t>
      </w:r>
      <w:r w:rsidR="00105AAC" w:rsidRPr="00105AAC">
        <w:rPr>
          <w:rFonts w:ascii="Arial" w:hAnsi="Arial" w:cs="Arial"/>
          <w:sz w:val="24"/>
          <w:szCs w:val="24"/>
        </w:rPr>
        <w:t xml:space="preserve">aber </w:t>
      </w:r>
      <w:r w:rsidRPr="00105AAC">
        <w:rPr>
          <w:rFonts w:ascii="Arial" w:hAnsi="Arial" w:cs="Arial"/>
          <w:sz w:val="24"/>
          <w:szCs w:val="24"/>
        </w:rPr>
        <w:t xml:space="preserve">z. B. </w:t>
      </w:r>
      <w:r w:rsidR="00105AAC" w:rsidRPr="00105AAC">
        <w:rPr>
          <w:rFonts w:ascii="Arial" w:hAnsi="Arial" w:cs="Arial"/>
          <w:sz w:val="24"/>
          <w:szCs w:val="24"/>
        </w:rPr>
        <w:t xml:space="preserve">auch </w:t>
      </w:r>
      <w:r w:rsidRPr="00105AAC">
        <w:rPr>
          <w:rFonts w:ascii="Arial" w:hAnsi="Arial" w:cs="Arial"/>
          <w:sz w:val="24"/>
          <w:szCs w:val="24"/>
        </w:rPr>
        <w:t>Parkgebühren über die Standortdaten einheben. Die Tankfüllanzeige</w:t>
      </w:r>
      <w:r>
        <w:rPr>
          <w:rFonts w:ascii="Arial" w:hAnsi="Arial" w:cs="Arial"/>
          <w:sz w:val="24"/>
          <w:szCs w:val="24"/>
        </w:rPr>
        <w:t xml:space="preserve"> gekoppelt mit der Standortbestimmung ermöglicht lokale Werbeeinschaltungen von Tankstellen. Gleichzeitig droht Überwachung: </w:t>
      </w:r>
      <w:r w:rsidR="00105AAC">
        <w:rPr>
          <w:rFonts w:ascii="Arial" w:hAnsi="Arial" w:cs="Arial"/>
          <w:sz w:val="24"/>
          <w:szCs w:val="24"/>
        </w:rPr>
        <w:t>W</w:t>
      </w:r>
      <w:r>
        <w:rPr>
          <w:rFonts w:ascii="Arial" w:hAnsi="Arial" w:cs="Arial"/>
          <w:sz w:val="24"/>
          <w:szCs w:val="24"/>
        </w:rPr>
        <w:t xml:space="preserve">er häufig mit hoher Drehzahl fährt, könnte als Risikofahrer eingestuft werden </w:t>
      </w:r>
      <w:r w:rsidR="00C96292">
        <w:rPr>
          <w:rFonts w:ascii="Arial" w:hAnsi="Arial" w:cs="Arial"/>
          <w:sz w:val="24"/>
          <w:szCs w:val="24"/>
        </w:rPr>
        <w:t>–</w:t>
      </w:r>
      <w:r>
        <w:rPr>
          <w:rFonts w:ascii="Arial" w:hAnsi="Arial" w:cs="Arial"/>
          <w:sz w:val="24"/>
          <w:szCs w:val="24"/>
        </w:rPr>
        <w:t xml:space="preserve"> und zahlt </w:t>
      </w:r>
      <w:r w:rsidR="00105AAC">
        <w:rPr>
          <w:rFonts w:ascii="Arial" w:hAnsi="Arial" w:cs="Arial"/>
          <w:sz w:val="24"/>
          <w:szCs w:val="24"/>
        </w:rPr>
        <w:t>höhere Versicherungsprämien</w:t>
      </w:r>
      <w:r>
        <w:rPr>
          <w:rFonts w:ascii="Arial" w:hAnsi="Arial" w:cs="Arial"/>
          <w:sz w:val="24"/>
          <w:szCs w:val="24"/>
        </w:rPr>
        <w:t xml:space="preserve">. </w:t>
      </w:r>
      <w:r w:rsidR="00440E4E">
        <w:rPr>
          <w:rFonts w:ascii="Arial" w:hAnsi="Arial" w:cs="Arial"/>
          <w:sz w:val="24"/>
          <w:szCs w:val="24"/>
        </w:rPr>
        <w:t>"</w:t>
      </w:r>
      <w:r w:rsidR="00A32197">
        <w:rPr>
          <w:rFonts w:ascii="Arial" w:hAnsi="Arial" w:cs="Arial"/>
          <w:sz w:val="24"/>
          <w:szCs w:val="24"/>
        </w:rPr>
        <w:t>Beim</w:t>
      </w:r>
      <w:r w:rsidR="007D77D9">
        <w:rPr>
          <w:rFonts w:ascii="Arial" w:hAnsi="Arial" w:cs="Arial"/>
          <w:sz w:val="24"/>
          <w:szCs w:val="24"/>
        </w:rPr>
        <w:t xml:space="preserve"> Kampf um die Daten </w:t>
      </w:r>
      <w:r w:rsidR="0018108E">
        <w:rPr>
          <w:rFonts w:ascii="Arial" w:hAnsi="Arial" w:cs="Arial"/>
          <w:sz w:val="24"/>
          <w:szCs w:val="24"/>
        </w:rPr>
        <w:t>vernetzte</w:t>
      </w:r>
      <w:r w:rsidR="007060AE">
        <w:rPr>
          <w:rFonts w:ascii="Arial" w:hAnsi="Arial" w:cs="Arial"/>
          <w:sz w:val="24"/>
          <w:szCs w:val="24"/>
        </w:rPr>
        <w:t>r</w:t>
      </w:r>
      <w:r w:rsidR="0018108E">
        <w:rPr>
          <w:rFonts w:ascii="Arial" w:hAnsi="Arial" w:cs="Arial"/>
          <w:sz w:val="24"/>
          <w:szCs w:val="24"/>
        </w:rPr>
        <w:t xml:space="preserve"> Autos </w:t>
      </w:r>
      <w:r w:rsidR="00A32197">
        <w:rPr>
          <w:rFonts w:ascii="Arial" w:hAnsi="Arial" w:cs="Arial"/>
          <w:sz w:val="24"/>
          <w:szCs w:val="24"/>
        </w:rPr>
        <w:t xml:space="preserve">geht es </w:t>
      </w:r>
      <w:r w:rsidR="007D77D9">
        <w:rPr>
          <w:rFonts w:ascii="Arial" w:hAnsi="Arial" w:cs="Arial"/>
          <w:sz w:val="24"/>
          <w:szCs w:val="24"/>
        </w:rPr>
        <w:t>um neue Geschäftsmodelle.</w:t>
      </w:r>
      <w:r w:rsidR="0018108E">
        <w:rPr>
          <w:rFonts w:ascii="Arial" w:hAnsi="Arial" w:cs="Arial"/>
          <w:sz w:val="24"/>
          <w:szCs w:val="24"/>
        </w:rPr>
        <w:t xml:space="preserve"> Das</w:t>
      </w:r>
      <w:r w:rsidR="007D77D9">
        <w:rPr>
          <w:rFonts w:ascii="Arial" w:hAnsi="Arial" w:cs="Arial"/>
          <w:sz w:val="24"/>
          <w:szCs w:val="24"/>
        </w:rPr>
        <w:t xml:space="preserve"> darf nicht zu Lasten des Konsumenten ausgehen", </w:t>
      </w:r>
      <w:r>
        <w:rPr>
          <w:rFonts w:ascii="Arial" w:hAnsi="Arial" w:cs="Arial"/>
          <w:sz w:val="24"/>
          <w:szCs w:val="24"/>
        </w:rPr>
        <w:t>betont</w:t>
      </w:r>
      <w:r w:rsidR="007D77D9">
        <w:rPr>
          <w:rFonts w:ascii="Arial" w:hAnsi="Arial" w:cs="Arial"/>
          <w:sz w:val="24"/>
          <w:szCs w:val="24"/>
        </w:rPr>
        <w:t xml:space="preserve"> der ÖAMTC-Verbandsdirektor</w:t>
      </w:r>
      <w:r w:rsidR="0018108E">
        <w:rPr>
          <w:rFonts w:ascii="Arial" w:hAnsi="Arial" w:cs="Arial"/>
          <w:sz w:val="24"/>
          <w:szCs w:val="24"/>
        </w:rPr>
        <w:t xml:space="preserve">. </w:t>
      </w:r>
    </w:p>
    <w:p w:rsidR="00056F7E" w:rsidRDefault="00056F7E" w:rsidP="00500EC0">
      <w:pPr>
        <w:rPr>
          <w:rFonts w:ascii="Arial" w:hAnsi="Arial" w:cs="Arial"/>
          <w:sz w:val="24"/>
          <w:szCs w:val="24"/>
        </w:rPr>
      </w:pPr>
    </w:p>
    <w:p w:rsidR="007060AE" w:rsidRPr="007D77D9" w:rsidRDefault="007060AE" w:rsidP="007060AE">
      <w:pPr>
        <w:rPr>
          <w:rFonts w:ascii="Arial" w:hAnsi="Arial" w:cs="Arial"/>
          <w:i/>
          <w:sz w:val="24"/>
          <w:szCs w:val="24"/>
        </w:rPr>
      </w:pPr>
      <w:r w:rsidRPr="007D77D9">
        <w:rPr>
          <w:rFonts w:ascii="Arial" w:hAnsi="Arial" w:cs="Arial"/>
          <w:i/>
          <w:sz w:val="24"/>
          <w:szCs w:val="24"/>
        </w:rPr>
        <w:t xml:space="preserve">Zwtl.: FIA-Umfrage zeigt: </w:t>
      </w:r>
      <w:r w:rsidR="00C428E4">
        <w:rPr>
          <w:rFonts w:ascii="Arial" w:hAnsi="Arial" w:cs="Arial"/>
          <w:i/>
          <w:sz w:val="24"/>
          <w:szCs w:val="24"/>
        </w:rPr>
        <w:t xml:space="preserve">90 Prozent der </w:t>
      </w:r>
      <w:r w:rsidRPr="007D77D9">
        <w:rPr>
          <w:rFonts w:ascii="Arial" w:hAnsi="Arial" w:cs="Arial"/>
          <w:i/>
          <w:sz w:val="24"/>
          <w:szCs w:val="24"/>
        </w:rPr>
        <w:t xml:space="preserve">Europäer </w:t>
      </w:r>
      <w:r w:rsidR="00C428E4">
        <w:rPr>
          <w:rFonts w:ascii="Arial" w:hAnsi="Arial" w:cs="Arial"/>
          <w:i/>
          <w:sz w:val="24"/>
          <w:szCs w:val="24"/>
        </w:rPr>
        <w:t>fordern</w:t>
      </w:r>
      <w:r w:rsidRPr="007D77D9">
        <w:rPr>
          <w:rFonts w:ascii="Arial" w:hAnsi="Arial" w:cs="Arial"/>
          <w:i/>
          <w:sz w:val="24"/>
          <w:szCs w:val="24"/>
        </w:rPr>
        <w:t xml:space="preserve"> Datenhoheit im Auto</w:t>
      </w:r>
    </w:p>
    <w:p w:rsidR="007060AE" w:rsidRDefault="007060AE" w:rsidP="007060AE">
      <w:pPr>
        <w:rPr>
          <w:rFonts w:ascii="Arial" w:hAnsi="Arial" w:cs="Arial"/>
          <w:sz w:val="24"/>
          <w:szCs w:val="24"/>
        </w:rPr>
      </w:pPr>
    </w:p>
    <w:p w:rsidR="00440E4E" w:rsidRDefault="007060AE" w:rsidP="00C428E4">
      <w:pPr>
        <w:rPr>
          <w:rFonts w:ascii="Arial" w:hAnsi="Arial" w:cs="Arial"/>
          <w:sz w:val="24"/>
          <w:szCs w:val="24"/>
        </w:rPr>
      </w:pPr>
      <w:r w:rsidRPr="007D77D9">
        <w:rPr>
          <w:rFonts w:ascii="Arial" w:hAnsi="Arial" w:cs="Arial"/>
          <w:sz w:val="24"/>
          <w:szCs w:val="24"/>
        </w:rPr>
        <w:t xml:space="preserve">Die Forderungen des Clubs </w:t>
      </w:r>
      <w:r w:rsidR="00A32197">
        <w:rPr>
          <w:rFonts w:ascii="Arial" w:hAnsi="Arial" w:cs="Arial"/>
          <w:sz w:val="24"/>
          <w:szCs w:val="24"/>
        </w:rPr>
        <w:t xml:space="preserve">nach Datenschutzregeln </w:t>
      </w:r>
      <w:r w:rsidRPr="007D77D9">
        <w:rPr>
          <w:rFonts w:ascii="Arial" w:hAnsi="Arial" w:cs="Arial"/>
          <w:sz w:val="24"/>
          <w:szCs w:val="24"/>
        </w:rPr>
        <w:t xml:space="preserve">bekräftigt eine Umfrage der FIA in zwölf europäischen Ländern: 90 Prozent der europäischen Autofahrer </w:t>
      </w:r>
      <w:r w:rsidR="009C29CC">
        <w:rPr>
          <w:rFonts w:ascii="Arial" w:hAnsi="Arial" w:cs="Arial"/>
          <w:sz w:val="24"/>
          <w:szCs w:val="24"/>
        </w:rPr>
        <w:t>attestieren</w:t>
      </w:r>
      <w:r w:rsidRPr="007D77D9">
        <w:rPr>
          <w:rFonts w:ascii="Arial" w:hAnsi="Arial" w:cs="Arial"/>
          <w:sz w:val="24"/>
          <w:szCs w:val="24"/>
        </w:rPr>
        <w:t xml:space="preserve">, dass die Daten eines vernetzten Autos dem Eigentümer bzw. Fahrer gehören, 91 </w:t>
      </w:r>
      <w:r w:rsidRPr="007D77D9">
        <w:rPr>
          <w:rFonts w:ascii="Arial" w:hAnsi="Arial" w:cs="Arial"/>
          <w:sz w:val="24"/>
          <w:szCs w:val="24"/>
        </w:rPr>
        <w:lastRenderedPageBreak/>
        <w:t>Prozent fordern eine Möglichkeit zum Abschalten der Verbindung zum Autoher</w:t>
      </w:r>
      <w:r w:rsidR="009C29CC">
        <w:rPr>
          <w:rFonts w:ascii="Arial" w:hAnsi="Arial" w:cs="Arial"/>
          <w:sz w:val="24"/>
          <w:szCs w:val="24"/>
        </w:rPr>
        <w:t>steller, 78 Prozent wollen ihre</w:t>
      </w:r>
      <w:r w:rsidRPr="007D77D9">
        <w:rPr>
          <w:rFonts w:ascii="Arial" w:hAnsi="Arial" w:cs="Arial"/>
          <w:sz w:val="24"/>
          <w:szCs w:val="24"/>
        </w:rPr>
        <w:t xml:space="preserve"> Service-Anbieter selbst auswählen. </w:t>
      </w:r>
    </w:p>
    <w:p w:rsidR="00440E4E" w:rsidRDefault="00440E4E" w:rsidP="00C428E4">
      <w:pPr>
        <w:rPr>
          <w:rFonts w:ascii="Arial" w:hAnsi="Arial" w:cs="Arial"/>
          <w:sz w:val="24"/>
          <w:szCs w:val="24"/>
        </w:rPr>
      </w:pPr>
    </w:p>
    <w:p w:rsidR="00C428E4" w:rsidRPr="007D77D9" w:rsidRDefault="00C428E4" w:rsidP="00C428E4">
      <w:pPr>
        <w:rPr>
          <w:rFonts w:ascii="Arial" w:hAnsi="Arial" w:cs="Arial"/>
          <w:sz w:val="24"/>
          <w:szCs w:val="24"/>
        </w:rPr>
      </w:pPr>
      <w:r>
        <w:rPr>
          <w:rFonts w:ascii="Arial" w:hAnsi="Arial" w:cs="Arial"/>
          <w:sz w:val="24"/>
          <w:szCs w:val="24"/>
        </w:rPr>
        <w:t xml:space="preserve">Details aus den Länderergebnissen zeigen aber auch regionale Unterschiede: Während in Österreich 67 Prozent der Befragten aus fünf Antwortmöglichkeiten die richtige Definition für den Begriff "Vernetztes Auto" auswählten, schafften das in Dänemark nur 38 Prozent. </w:t>
      </w:r>
      <w:r w:rsidR="00440E4E">
        <w:rPr>
          <w:rFonts w:ascii="Arial" w:hAnsi="Arial" w:cs="Arial"/>
          <w:sz w:val="24"/>
          <w:szCs w:val="24"/>
        </w:rPr>
        <w:t>75 Prozent der Österreicher fühlen sich gut bis sehr gut informiert, welche Daten ihre Autos erheben und übermitteln. Die niedrigsten Werte kommen hier aus Belgien (51 Prozent), Frankreich (52 Prozent) und Spanien (56 Prozent), besser informiert als die Österreicher fühlen sich Deutsche (80 Prozent) und Italiener (81 Prozent).</w:t>
      </w:r>
    </w:p>
    <w:p w:rsidR="00A32197" w:rsidRDefault="00A32197" w:rsidP="007060AE">
      <w:pPr>
        <w:rPr>
          <w:rFonts w:ascii="Arial" w:hAnsi="Arial" w:cs="Arial"/>
          <w:sz w:val="24"/>
          <w:szCs w:val="24"/>
        </w:rPr>
      </w:pPr>
    </w:p>
    <w:p w:rsidR="007060AE" w:rsidRPr="007D77D9" w:rsidRDefault="00A32197" w:rsidP="007060AE">
      <w:pPr>
        <w:rPr>
          <w:rFonts w:ascii="Arial" w:hAnsi="Arial" w:cs="Arial"/>
          <w:sz w:val="24"/>
          <w:szCs w:val="24"/>
        </w:rPr>
      </w:pPr>
      <w:r w:rsidRPr="00E75CD6">
        <w:rPr>
          <w:rFonts w:ascii="Arial" w:hAnsi="Arial" w:cs="Arial"/>
          <w:sz w:val="24"/>
          <w:szCs w:val="24"/>
        </w:rPr>
        <w:t xml:space="preserve">Bei der Online-Befragung wurden im Oktober 2015 mehr als 12.000 Personen in </w:t>
      </w:r>
      <w:r>
        <w:rPr>
          <w:rFonts w:ascii="Arial" w:hAnsi="Arial" w:cs="Arial"/>
          <w:sz w:val="24"/>
          <w:szCs w:val="24"/>
        </w:rPr>
        <w:t xml:space="preserve">Österreich, </w:t>
      </w:r>
      <w:r w:rsidRPr="00E75CD6">
        <w:rPr>
          <w:rFonts w:ascii="Arial" w:hAnsi="Arial" w:cs="Arial"/>
          <w:sz w:val="24"/>
          <w:szCs w:val="24"/>
        </w:rPr>
        <w:t>Deutschland, Belgien, Frankreich, Finnland, Italien, Holland, Großbritanni</w:t>
      </w:r>
      <w:r>
        <w:rPr>
          <w:rFonts w:ascii="Arial" w:hAnsi="Arial" w:cs="Arial"/>
          <w:sz w:val="24"/>
          <w:szCs w:val="24"/>
        </w:rPr>
        <w:t>en, Polen, Tschechien, Dänemark und</w:t>
      </w:r>
      <w:r w:rsidRPr="00E75CD6">
        <w:rPr>
          <w:rFonts w:ascii="Arial" w:hAnsi="Arial" w:cs="Arial"/>
          <w:sz w:val="24"/>
          <w:szCs w:val="24"/>
        </w:rPr>
        <w:t xml:space="preserve"> Spanien und befragt. In Österreich wurden 1.001 Personen befragt. </w:t>
      </w:r>
    </w:p>
    <w:p w:rsidR="007060AE" w:rsidRDefault="007060AE" w:rsidP="00500EC0">
      <w:pPr>
        <w:rPr>
          <w:rFonts w:ascii="Arial" w:hAnsi="Arial" w:cs="Arial"/>
          <w:sz w:val="24"/>
          <w:szCs w:val="24"/>
        </w:rPr>
      </w:pPr>
    </w:p>
    <w:p w:rsidR="00644246" w:rsidRPr="00E75CD6" w:rsidRDefault="008749CD">
      <w:pPr>
        <w:rPr>
          <w:rFonts w:ascii="Arial" w:hAnsi="Arial" w:cs="Arial"/>
          <w:i/>
          <w:sz w:val="24"/>
          <w:szCs w:val="24"/>
        </w:rPr>
      </w:pPr>
      <w:r w:rsidRPr="00E75CD6">
        <w:rPr>
          <w:rFonts w:ascii="Arial" w:hAnsi="Arial" w:cs="Arial"/>
          <w:i/>
          <w:sz w:val="24"/>
          <w:szCs w:val="24"/>
        </w:rPr>
        <w:t xml:space="preserve">Zwtl.: </w:t>
      </w:r>
      <w:r w:rsidR="00644246" w:rsidRPr="00E75CD6">
        <w:rPr>
          <w:rFonts w:ascii="Arial" w:hAnsi="Arial" w:cs="Arial"/>
          <w:i/>
          <w:sz w:val="24"/>
          <w:szCs w:val="24"/>
        </w:rPr>
        <w:t xml:space="preserve">FIA </w:t>
      </w:r>
    </w:p>
    <w:p w:rsidR="00644246" w:rsidRPr="00E75CD6" w:rsidRDefault="00644246">
      <w:pPr>
        <w:rPr>
          <w:rFonts w:ascii="Arial" w:hAnsi="Arial" w:cs="Arial"/>
          <w:sz w:val="24"/>
          <w:szCs w:val="24"/>
        </w:rPr>
      </w:pPr>
    </w:p>
    <w:p w:rsidR="006F05E9" w:rsidRPr="00E75CD6" w:rsidRDefault="008749CD">
      <w:pPr>
        <w:rPr>
          <w:rFonts w:ascii="Arial" w:hAnsi="Arial" w:cs="Arial"/>
          <w:sz w:val="24"/>
          <w:szCs w:val="24"/>
          <w:lang w:val="de-DE"/>
        </w:rPr>
      </w:pPr>
      <w:r w:rsidRPr="00E75CD6">
        <w:rPr>
          <w:rFonts w:ascii="Arial" w:hAnsi="Arial" w:cs="Arial"/>
          <w:sz w:val="24"/>
          <w:szCs w:val="24"/>
          <w:lang w:val="de-DE"/>
        </w:rPr>
        <w:t xml:space="preserve">Die FIA </w:t>
      </w:r>
      <w:r w:rsidR="009C29CC">
        <w:rPr>
          <w:rFonts w:ascii="Arial" w:hAnsi="Arial" w:cs="Arial"/>
          <w:sz w:val="24"/>
          <w:szCs w:val="24"/>
          <w:lang w:val="de-DE"/>
        </w:rPr>
        <w:t>ist der größte</w:t>
      </w:r>
      <w:r w:rsidR="0095335F" w:rsidRPr="00E75CD6">
        <w:rPr>
          <w:rFonts w:ascii="Arial" w:hAnsi="Arial" w:cs="Arial"/>
          <w:sz w:val="24"/>
          <w:szCs w:val="24"/>
          <w:lang w:val="de-DE"/>
        </w:rPr>
        <w:t xml:space="preserve"> Zusammenschlu</w:t>
      </w:r>
      <w:r w:rsidR="00B239EA" w:rsidRPr="00E75CD6">
        <w:rPr>
          <w:rFonts w:ascii="Arial" w:hAnsi="Arial" w:cs="Arial"/>
          <w:sz w:val="24"/>
          <w:szCs w:val="24"/>
          <w:lang w:val="de-DE"/>
        </w:rPr>
        <w:t>ss</w:t>
      </w:r>
      <w:r w:rsidR="0095335F" w:rsidRPr="00E75CD6">
        <w:rPr>
          <w:rFonts w:ascii="Arial" w:hAnsi="Arial" w:cs="Arial"/>
          <w:sz w:val="24"/>
          <w:szCs w:val="24"/>
          <w:lang w:val="de-DE"/>
        </w:rPr>
        <w:t xml:space="preserve"> </w:t>
      </w:r>
      <w:r w:rsidR="00A971E2">
        <w:rPr>
          <w:rFonts w:ascii="Arial" w:hAnsi="Arial" w:cs="Arial"/>
          <w:sz w:val="24"/>
          <w:szCs w:val="24"/>
          <w:lang w:val="de-DE"/>
        </w:rPr>
        <w:t xml:space="preserve">von </w:t>
      </w:r>
      <w:r w:rsidR="0095335F" w:rsidRPr="00E75CD6">
        <w:rPr>
          <w:rFonts w:ascii="Arial" w:hAnsi="Arial" w:cs="Arial"/>
          <w:sz w:val="24"/>
          <w:szCs w:val="24"/>
          <w:lang w:val="de-DE"/>
        </w:rPr>
        <w:t xml:space="preserve">Automobilclubs </w:t>
      </w:r>
      <w:r w:rsidR="009C29CC">
        <w:rPr>
          <w:rFonts w:ascii="Arial" w:hAnsi="Arial" w:cs="Arial"/>
          <w:sz w:val="24"/>
          <w:szCs w:val="24"/>
          <w:lang w:val="de-DE"/>
        </w:rPr>
        <w:t>weltweit</w:t>
      </w:r>
      <w:r w:rsidRPr="00E75CD6">
        <w:rPr>
          <w:rFonts w:ascii="Arial" w:hAnsi="Arial" w:cs="Arial"/>
          <w:sz w:val="24"/>
          <w:szCs w:val="24"/>
          <w:lang w:val="de-DE"/>
        </w:rPr>
        <w:t xml:space="preserve">. Die FIA setzt sich für die Interessen </w:t>
      </w:r>
      <w:r w:rsidR="0095335F" w:rsidRPr="00E75CD6">
        <w:rPr>
          <w:rFonts w:ascii="Arial" w:hAnsi="Arial" w:cs="Arial"/>
          <w:sz w:val="24"/>
          <w:szCs w:val="24"/>
          <w:lang w:val="de-DE"/>
        </w:rPr>
        <w:t>ihrer</w:t>
      </w:r>
      <w:r w:rsidRPr="00E75CD6">
        <w:rPr>
          <w:rFonts w:ascii="Arial" w:hAnsi="Arial" w:cs="Arial"/>
          <w:sz w:val="24"/>
          <w:szCs w:val="24"/>
          <w:lang w:val="de-DE"/>
        </w:rPr>
        <w:t xml:space="preserve"> Mitglieder als motorisierte Verkehrsteilnehmer, Nutzer öffentlicher Verkehrsmittel, Fußgänger und Reisende ein. Hauptziel der FIA ist die Gewährleistung sicherer, bezahlbarer, nachhaltiger und effizienter Mobilität</w:t>
      </w:r>
      <w:r w:rsidR="00A971E2">
        <w:rPr>
          <w:rFonts w:ascii="Arial" w:hAnsi="Arial" w:cs="Arial"/>
          <w:sz w:val="24"/>
          <w:szCs w:val="24"/>
          <w:lang w:val="de-DE"/>
        </w:rPr>
        <w:t>. Dazu gehören auch</w:t>
      </w:r>
      <w:r w:rsidRPr="00E75CD6">
        <w:rPr>
          <w:rFonts w:ascii="Arial" w:hAnsi="Arial" w:cs="Arial"/>
          <w:sz w:val="24"/>
          <w:szCs w:val="24"/>
          <w:lang w:val="de-DE"/>
        </w:rPr>
        <w:t xml:space="preserve"> Verkehrssicherheit, Verbraucherschutz, Umweltschutz und die Förderung eines nachhaltigen Kraftfahrwesens.</w:t>
      </w:r>
    </w:p>
    <w:p w:rsidR="006F05E9" w:rsidRPr="00E75CD6" w:rsidRDefault="006F05E9">
      <w:pPr>
        <w:rPr>
          <w:rFonts w:ascii="Arial" w:hAnsi="Arial" w:cs="Arial"/>
          <w:sz w:val="24"/>
          <w:szCs w:val="24"/>
        </w:rPr>
      </w:pPr>
    </w:p>
    <w:p w:rsidR="006F05E9" w:rsidRPr="00E75CD6" w:rsidRDefault="006F05E9">
      <w:pPr>
        <w:rPr>
          <w:rFonts w:ascii="Arial" w:hAnsi="Arial" w:cs="Arial"/>
          <w:sz w:val="24"/>
          <w:szCs w:val="24"/>
        </w:rPr>
      </w:pPr>
      <w:r w:rsidRPr="00E75CD6">
        <w:rPr>
          <w:rFonts w:ascii="Arial" w:hAnsi="Arial" w:cs="Arial"/>
          <w:sz w:val="24"/>
          <w:szCs w:val="24"/>
        </w:rPr>
        <w:t xml:space="preserve">Weitere Informationen findet man online unter </w:t>
      </w:r>
      <w:hyperlink r:id="rId9" w:history="1">
        <w:r w:rsidRPr="00E75CD6">
          <w:rPr>
            <w:rStyle w:val="Hyperlink"/>
            <w:rFonts w:ascii="Arial" w:hAnsi="Arial" w:cs="Arial"/>
            <w:sz w:val="24"/>
            <w:szCs w:val="24"/>
          </w:rPr>
          <w:t>www.oeamtc.at/mycarmydata</w:t>
        </w:r>
      </w:hyperlink>
      <w:r w:rsidRPr="00E75CD6">
        <w:rPr>
          <w:rFonts w:ascii="Arial" w:hAnsi="Arial" w:cs="Arial"/>
          <w:sz w:val="24"/>
          <w:szCs w:val="24"/>
        </w:rPr>
        <w:t xml:space="preserve"> .</w:t>
      </w:r>
    </w:p>
    <w:p w:rsidR="006F05E9" w:rsidRDefault="006F05E9">
      <w:pPr>
        <w:rPr>
          <w:rFonts w:ascii="Arial" w:hAnsi="Arial" w:cs="Arial"/>
          <w:sz w:val="24"/>
          <w:szCs w:val="24"/>
        </w:rPr>
      </w:pPr>
    </w:p>
    <w:p w:rsidR="005E3D91" w:rsidRPr="00E75CD6" w:rsidRDefault="005E3D91">
      <w:pPr>
        <w:rPr>
          <w:rFonts w:ascii="Arial" w:hAnsi="Arial" w:cs="Arial"/>
          <w:sz w:val="24"/>
          <w:szCs w:val="24"/>
        </w:rPr>
      </w:pPr>
      <w:bookmarkStart w:id="0" w:name="_GoBack"/>
      <w:bookmarkEnd w:id="0"/>
    </w:p>
    <w:p w:rsidR="005E3D91" w:rsidRPr="00E75CD6" w:rsidRDefault="005E3D91" w:rsidP="005E3D91">
      <w:pPr>
        <w:rPr>
          <w:rFonts w:ascii="Arial" w:hAnsi="Arial" w:cs="Arial"/>
          <w:sz w:val="24"/>
          <w:szCs w:val="24"/>
        </w:rPr>
      </w:pPr>
      <w:r w:rsidRPr="00E75CD6">
        <w:rPr>
          <w:rFonts w:ascii="Arial" w:hAnsi="Arial" w:cs="Arial"/>
          <w:sz w:val="24"/>
          <w:szCs w:val="24"/>
          <w:u w:val="single"/>
        </w:rPr>
        <w:t>Rückfragehinweis:</w:t>
      </w:r>
      <w:r w:rsidRPr="00E75CD6">
        <w:rPr>
          <w:rFonts w:ascii="Arial" w:hAnsi="Arial" w:cs="Arial"/>
          <w:sz w:val="24"/>
          <w:szCs w:val="24"/>
        </w:rPr>
        <w:br/>
        <w:t>ÖAMTC | </w:t>
      </w:r>
      <w:r>
        <w:rPr>
          <w:rFonts w:ascii="Arial" w:hAnsi="Arial" w:cs="Arial"/>
          <w:sz w:val="24"/>
          <w:szCs w:val="24"/>
        </w:rPr>
        <w:t>Öffentlichkeitsarbeit</w:t>
      </w:r>
      <w:r w:rsidRPr="00E75CD6">
        <w:rPr>
          <w:rFonts w:ascii="Arial" w:hAnsi="Arial" w:cs="Arial"/>
          <w:sz w:val="24"/>
          <w:szCs w:val="24"/>
        </w:rPr>
        <w:t xml:space="preserve"> </w:t>
      </w:r>
    </w:p>
    <w:p w:rsidR="005E3D91" w:rsidRDefault="005E3D91" w:rsidP="005E3D91">
      <w:pPr>
        <w:rPr>
          <w:rFonts w:ascii="Arial" w:hAnsi="Arial" w:cs="Arial"/>
        </w:rPr>
      </w:pPr>
      <w:r>
        <w:rPr>
          <w:rFonts w:ascii="Arial" w:hAnsi="Arial" w:cs="Arial"/>
        </w:rPr>
        <w:t>Dagmar Halwachs</w:t>
      </w:r>
    </w:p>
    <w:p w:rsidR="005E3D91" w:rsidRPr="00E75CD6" w:rsidRDefault="005E3D91" w:rsidP="005E3D91">
      <w:pPr>
        <w:rPr>
          <w:rFonts w:ascii="Arial" w:hAnsi="Arial" w:cs="Arial"/>
          <w:sz w:val="24"/>
          <w:szCs w:val="24"/>
        </w:rPr>
      </w:pPr>
      <w:r w:rsidRPr="00537EFA">
        <w:rPr>
          <w:rFonts w:ascii="Arial" w:hAnsi="Arial" w:cs="Arial"/>
          <w:bCs/>
          <w:sz w:val="24"/>
          <w:szCs w:val="24"/>
        </w:rPr>
        <w:t xml:space="preserve">T </w:t>
      </w:r>
      <w:r w:rsidRPr="00E75CD6">
        <w:rPr>
          <w:rFonts w:ascii="Arial" w:hAnsi="Arial" w:cs="Arial"/>
          <w:sz w:val="24"/>
          <w:szCs w:val="24"/>
        </w:rPr>
        <w:t xml:space="preserve">+43 (0)1 711 99 21218 </w:t>
      </w:r>
    </w:p>
    <w:p w:rsidR="005E3D91" w:rsidRPr="00E75CD6" w:rsidRDefault="005E3D91" w:rsidP="005E3D91">
      <w:pPr>
        <w:rPr>
          <w:rFonts w:ascii="Arial" w:hAnsi="Arial" w:cs="Arial"/>
          <w:sz w:val="24"/>
          <w:szCs w:val="24"/>
        </w:rPr>
      </w:pPr>
      <w:hyperlink r:id="rId10" w:history="1">
        <w:r w:rsidRPr="00E75CD6">
          <w:rPr>
            <w:rStyle w:val="Hyperlink"/>
            <w:rFonts w:ascii="Arial" w:hAnsi="Arial" w:cs="Arial"/>
            <w:sz w:val="24"/>
            <w:szCs w:val="24"/>
          </w:rPr>
          <w:t>kommunikation@oeamtc.at</w:t>
        </w:r>
      </w:hyperlink>
      <w:r w:rsidRPr="00E75CD6">
        <w:rPr>
          <w:rFonts w:ascii="Arial" w:hAnsi="Arial" w:cs="Arial"/>
          <w:color w:val="0000FF"/>
          <w:sz w:val="24"/>
          <w:szCs w:val="24"/>
        </w:rPr>
        <w:t xml:space="preserve"> </w:t>
      </w:r>
    </w:p>
    <w:p w:rsidR="005E3D91" w:rsidRPr="006F05E9" w:rsidRDefault="005E3D91" w:rsidP="005E3D91">
      <w:pPr>
        <w:rPr>
          <w:rFonts w:ascii="Arial" w:hAnsi="Arial" w:cs="Arial"/>
          <w:sz w:val="24"/>
          <w:szCs w:val="24"/>
        </w:rPr>
      </w:pPr>
      <w:hyperlink r:id="rId11" w:history="1">
        <w:r w:rsidRPr="00E75CD6">
          <w:rPr>
            <w:rStyle w:val="Hyperlink"/>
            <w:rFonts w:ascii="Arial" w:hAnsi="Arial" w:cs="Arial"/>
            <w:sz w:val="24"/>
            <w:szCs w:val="24"/>
          </w:rPr>
          <w:t>http://www.oeamtc.at</w:t>
        </w:r>
      </w:hyperlink>
    </w:p>
    <w:p w:rsidR="005E3D91" w:rsidRPr="006F05E9" w:rsidRDefault="005E3D91" w:rsidP="005E3D91">
      <w:pPr>
        <w:rPr>
          <w:sz w:val="24"/>
          <w:szCs w:val="24"/>
        </w:rPr>
      </w:pPr>
    </w:p>
    <w:p w:rsidR="008C7986" w:rsidRPr="006F05E9" w:rsidRDefault="008C7986" w:rsidP="005E3D91">
      <w:pPr>
        <w:rPr>
          <w:rFonts w:ascii="Arial" w:hAnsi="Arial" w:cs="Arial"/>
          <w:sz w:val="24"/>
          <w:szCs w:val="24"/>
        </w:rPr>
      </w:pPr>
    </w:p>
    <w:sectPr w:rsidR="008C7986" w:rsidRPr="006F05E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E92" w:rsidRDefault="00E57E92" w:rsidP="001E2C9D">
      <w:r>
        <w:separator/>
      </w:r>
    </w:p>
  </w:endnote>
  <w:endnote w:type="continuationSeparator" w:id="0">
    <w:p w:rsidR="00E57E92" w:rsidRDefault="00E57E92" w:rsidP="001E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E92" w:rsidRDefault="00E57E92" w:rsidP="001E2C9D">
      <w:r>
        <w:separator/>
      </w:r>
    </w:p>
  </w:footnote>
  <w:footnote w:type="continuationSeparator" w:id="0">
    <w:p w:rsidR="00E57E92" w:rsidRDefault="00E57E92" w:rsidP="001E2C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43C7"/>
    <w:multiLevelType w:val="hybridMultilevel"/>
    <w:tmpl w:val="BD02AE86"/>
    <w:lvl w:ilvl="0" w:tplc="CF2EA7D6">
      <w:start w:val="1"/>
      <w:numFmt w:val="bullet"/>
      <w:lvlText w:val="●"/>
      <w:lvlJc w:val="left"/>
      <w:pPr>
        <w:tabs>
          <w:tab w:val="num" w:pos="720"/>
        </w:tabs>
        <w:ind w:left="720" w:hanging="360"/>
      </w:pPr>
      <w:rPr>
        <w:rFonts w:ascii="Lucida Grande" w:hAnsi="Lucida Grande" w:hint="default"/>
      </w:rPr>
    </w:lvl>
    <w:lvl w:ilvl="1" w:tplc="5A62DBF2" w:tentative="1">
      <w:start w:val="1"/>
      <w:numFmt w:val="bullet"/>
      <w:lvlText w:val="●"/>
      <w:lvlJc w:val="left"/>
      <w:pPr>
        <w:tabs>
          <w:tab w:val="num" w:pos="1440"/>
        </w:tabs>
        <w:ind w:left="1440" w:hanging="360"/>
      </w:pPr>
      <w:rPr>
        <w:rFonts w:ascii="Lucida Grande" w:hAnsi="Lucida Grande" w:hint="default"/>
      </w:rPr>
    </w:lvl>
    <w:lvl w:ilvl="2" w:tplc="6F9055F2" w:tentative="1">
      <w:start w:val="1"/>
      <w:numFmt w:val="bullet"/>
      <w:lvlText w:val="●"/>
      <w:lvlJc w:val="left"/>
      <w:pPr>
        <w:tabs>
          <w:tab w:val="num" w:pos="2160"/>
        </w:tabs>
        <w:ind w:left="2160" w:hanging="360"/>
      </w:pPr>
      <w:rPr>
        <w:rFonts w:ascii="Lucida Grande" w:hAnsi="Lucida Grande" w:hint="default"/>
      </w:rPr>
    </w:lvl>
    <w:lvl w:ilvl="3" w:tplc="85602BC8" w:tentative="1">
      <w:start w:val="1"/>
      <w:numFmt w:val="bullet"/>
      <w:lvlText w:val="●"/>
      <w:lvlJc w:val="left"/>
      <w:pPr>
        <w:tabs>
          <w:tab w:val="num" w:pos="2880"/>
        </w:tabs>
        <w:ind w:left="2880" w:hanging="360"/>
      </w:pPr>
      <w:rPr>
        <w:rFonts w:ascii="Lucida Grande" w:hAnsi="Lucida Grande" w:hint="default"/>
      </w:rPr>
    </w:lvl>
    <w:lvl w:ilvl="4" w:tplc="13A4C27E" w:tentative="1">
      <w:start w:val="1"/>
      <w:numFmt w:val="bullet"/>
      <w:lvlText w:val="●"/>
      <w:lvlJc w:val="left"/>
      <w:pPr>
        <w:tabs>
          <w:tab w:val="num" w:pos="3600"/>
        </w:tabs>
        <w:ind w:left="3600" w:hanging="360"/>
      </w:pPr>
      <w:rPr>
        <w:rFonts w:ascii="Lucida Grande" w:hAnsi="Lucida Grande" w:hint="default"/>
      </w:rPr>
    </w:lvl>
    <w:lvl w:ilvl="5" w:tplc="E31C5394" w:tentative="1">
      <w:start w:val="1"/>
      <w:numFmt w:val="bullet"/>
      <w:lvlText w:val="●"/>
      <w:lvlJc w:val="left"/>
      <w:pPr>
        <w:tabs>
          <w:tab w:val="num" w:pos="4320"/>
        </w:tabs>
        <w:ind w:left="4320" w:hanging="360"/>
      </w:pPr>
      <w:rPr>
        <w:rFonts w:ascii="Lucida Grande" w:hAnsi="Lucida Grande" w:hint="default"/>
      </w:rPr>
    </w:lvl>
    <w:lvl w:ilvl="6" w:tplc="C2443EC0" w:tentative="1">
      <w:start w:val="1"/>
      <w:numFmt w:val="bullet"/>
      <w:lvlText w:val="●"/>
      <w:lvlJc w:val="left"/>
      <w:pPr>
        <w:tabs>
          <w:tab w:val="num" w:pos="5040"/>
        </w:tabs>
        <w:ind w:left="5040" w:hanging="360"/>
      </w:pPr>
      <w:rPr>
        <w:rFonts w:ascii="Lucida Grande" w:hAnsi="Lucida Grande" w:hint="default"/>
      </w:rPr>
    </w:lvl>
    <w:lvl w:ilvl="7" w:tplc="B8D42BE8" w:tentative="1">
      <w:start w:val="1"/>
      <w:numFmt w:val="bullet"/>
      <w:lvlText w:val="●"/>
      <w:lvlJc w:val="left"/>
      <w:pPr>
        <w:tabs>
          <w:tab w:val="num" w:pos="5760"/>
        </w:tabs>
        <w:ind w:left="5760" w:hanging="360"/>
      </w:pPr>
      <w:rPr>
        <w:rFonts w:ascii="Lucida Grande" w:hAnsi="Lucida Grande" w:hint="default"/>
      </w:rPr>
    </w:lvl>
    <w:lvl w:ilvl="8" w:tplc="D5B625A2" w:tentative="1">
      <w:start w:val="1"/>
      <w:numFmt w:val="bullet"/>
      <w:lvlText w:val="●"/>
      <w:lvlJc w:val="left"/>
      <w:pPr>
        <w:tabs>
          <w:tab w:val="num" w:pos="6480"/>
        </w:tabs>
        <w:ind w:left="6480" w:hanging="360"/>
      </w:pPr>
      <w:rPr>
        <w:rFonts w:ascii="Lucida Grande" w:hAnsi="Lucida Grande" w:hint="default"/>
      </w:rPr>
    </w:lvl>
  </w:abstractNum>
  <w:abstractNum w:abstractNumId="1">
    <w:nsid w:val="29FB34F2"/>
    <w:multiLevelType w:val="hybridMultilevel"/>
    <w:tmpl w:val="B7B8A9AE"/>
    <w:lvl w:ilvl="0" w:tplc="12827A74">
      <w:start w:val="1"/>
      <w:numFmt w:val="bullet"/>
      <w:lvlText w:val="●"/>
      <w:lvlJc w:val="left"/>
      <w:pPr>
        <w:tabs>
          <w:tab w:val="num" w:pos="720"/>
        </w:tabs>
        <w:ind w:left="720" w:hanging="360"/>
      </w:pPr>
      <w:rPr>
        <w:rFonts w:ascii="Lucida Grande" w:hAnsi="Lucida Grande" w:hint="default"/>
      </w:rPr>
    </w:lvl>
    <w:lvl w:ilvl="1" w:tplc="27D68AA2" w:tentative="1">
      <w:start w:val="1"/>
      <w:numFmt w:val="bullet"/>
      <w:lvlText w:val="●"/>
      <w:lvlJc w:val="left"/>
      <w:pPr>
        <w:tabs>
          <w:tab w:val="num" w:pos="1440"/>
        </w:tabs>
        <w:ind w:left="1440" w:hanging="360"/>
      </w:pPr>
      <w:rPr>
        <w:rFonts w:ascii="Lucida Grande" w:hAnsi="Lucida Grande" w:hint="default"/>
      </w:rPr>
    </w:lvl>
    <w:lvl w:ilvl="2" w:tplc="CB7E1690" w:tentative="1">
      <w:start w:val="1"/>
      <w:numFmt w:val="bullet"/>
      <w:lvlText w:val="●"/>
      <w:lvlJc w:val="left"/>
      <w:pPr>
        <w:tabs>
          <w:tab w:val="num" w:pos="2160"/>
        </w:tabs>
        <w:ind w:left="2160" w:hanging="360"/>
      </w:pPr>
      <w:rPr>
        <w:rFonts w:ascii="Lucida Grande" w:hAnsi="Lucida Grande" w:hint="default"/>
      </w:rPr>
    </w:lvl>
    <w:lvl w:ilvl="3" w:tplc="DDF47E2A" w:tentative="1">
      <w:start w:val="1"/>
      <w:numFmt w:val="bullet"/>
      <w:lvlText w:val="●"/>
      <w:lvlJc w:val="left"/>
      <w:pPr>
        <w:tabs>
          <w:tab w:val="num" w:pos="2880"/>
        </w:tabs>
        <w:ind w:left="2880" w:hanging="360"/>
      </w:pPr>
      <w:rPr>
        <w:rFonts w:ascii="Lucida Grande" w:hAnsi="Lucida Grande" w:hint="default"/>
      </w:rPr>
    </w:lvl>
    <w:lvl w:ilvl="4" w:tplc="ABD48DF2" w:tentative="1">
      <w:start w:val="1"/>
      <w:numFmt w:val="bullet"/>
      <w:lvlText w:val="●"/>
      <w:lvlJc w:val="left"/>
      <w:pPr>
        <w:tabs>
          <w:tab w:val="num" w:pos="3600"/>
        </w:tabs>
        <w:ind w:left="3600" w:hanging="360"/>
      </w:pPr>
      <w:rPr>
        <w:rFonts w:ascii="Lucida Grande" w:hAnsi="Lucida Grande" w:hint="default"/>
      </w:rPr>
    </w:lvl>
    <w:lvl w:ilvl="5" w:tplc="0FA48D0C" w:tentative="1">
      <w:start w:val="1"/>
      <w:numFmt w:val="bullet"/>
      <w:lvlText w:val="●"/>
      <w:lvlJc w:val="left"/>
      <w:pPr>
        <w:tabs>
          <w:tab w:val="num" w:pos="4320"/>
        </w:tabs>
        <w:ind w:left="4320" w:hanging="360"/>
      </w:pPr>
      <w:rPr>
        <w:rFonts w:ascii="Lucida Grande" w:hAnsi="Lucida Grande" w:hint="default"/>
      </w:rPr>
    </w:lvl>
    <w:lvl w:ilvl="6" w:tplc="6DAA98FE" w:tentative="1">
      <w:start w:val="1"/>
      <w:numFmt w:val="bullet"/>
      <w:lvlText w:val="●"/>
      <w:lvlJc w:val="left"/>
      <w:pPr>
        <w:tabs>
          <w:tab w:val="num" w:pos="5040"/>
        </w:tabs>
        <w:ind w:left="5040" w:hanging="360"/>
      </w:pPr>
      <w:rPr>
        <w:rFonts w:ascii="Lucida Grande" w:hAnsi="Lucida Grande" w:hint="default"/>
      </w:rPr>
    </w:lvl>
    <w:lvl w:ilvl="7" w:tplc="F6604408" w:tentative="1">
      <w:start w:val="1"/>
      <w:numFmt w:val="bullet"/>
      <w:lvlText w:val="●"/>
      <w:lvlJc w:val="left"/>
      <w:pPr>
        <w:tabs>
          <w:tab w:val="num" w:pos="5760"/>
        </w:tabs>
        <w:ind w:left="5760" w:hanging="360"/>
      </w:pPr>
      <w:rPr>
        <w:rFonts w:ascii="Lucida Grande" w:hAnsi="Lucida Grande" w:hint="default"/>
      </w:rPr>
    </w:lvl>
    <w:lvl w:ilvl="8" w:tplc="3732F4D6" w:tentative="1">
      <w:start w:val="1"/>
      <w:numFmt w:val="bullet"/>
      <w:lvlText w:val="●"/>
      <w:lvlJc w:val="left"/>
      <w:pPr>
        <w:tabs>
          <w:tab w:val="num" w:pos="6480"/>
        </w:tabs>
        <w:ind w:left="6480" w:hanging="360"/>
      </w:pPr>
      <w:rPr>
        <w:rFonts w:ascii="Lucida Grande" w:hAnsi="Lucida Grande" w:hint="default"/>
      </w:rPr>
    </w:lvl>
  </w:abstractNum>
  <w:abstractNum w:abstractNumId="2">
    <w:nsid w:val="2E093BB2"/>
    <w:multiLevelType w:val="hybridMultilevel"/>
    <w:tmpl w:val="C1543634"/>
    <w:lvl w:ilvl="0" w:tplc="C9485064">
      <w:start w:val="1"/>
      <w:numFmt w:val="bullet"/>
      <w:lvlText w:val="●"/>
      <w:lvlJc w:val="left"/>
      <w:pPr>
        <w:tabs>
          <w:tab w:val="num" w:pos="720"/>
        </w:tabs>
        <w:ind w:left="720" w:hanging="360"/>
      </w:pPr>
      <w:rPr>
        <w:rFonts w:ascii="Lucida Grande" w:hAnsi="Lucida Grande" w:hint="default"/>
      </w:rPr>
    </w:lvl>
    <w:lvl w:ilvl="1" w:tplc="8DFECD50" w:tentative="1">
      <w:start w:val="1"/>
      <w:numFmt w:val="bullet"/>
      <w:lvlText w:val="●"/>
      <w:lvlJc w:val="left"/>
      <w:pPr>
        <w:tabs>
          <w:tab w:val="num" w:pos="1440"/>
        </w:tabs>
        <w:ind w:left="1440" w:hanging="360"/>
      </w:pPr>
      <w:rPr>
        <w:rFonts w:ascii="Lucida Grande" w:hAnsi="Lucida Grande" w:hint="default"/>
      </w:rPr>
    </w:lvl>
    <w:lvl w:ilvl="2" w:tplc="2B584FAE" w:tentative="1">
      <w:start w:val="1"/>
      <w:numFmt w:val="bullet"/>
      <w:lvlText w:val="●"/>
      <w:lvlJc w:val="left"/>
      <w:pPr>
        <w:tabs>
          <w:tab w:val="num" w:pos="2160"/>
        </w:tabs>
        <w:ind w:left="2160" w:hanging="360"/>
      </w:pPr>
      <w:rPr>
        <w:rFonts w:ascii="Lucida Grande" w:hAnsi="Lucida Grande" w:hint="default"/>
      </w:rPr>
    </w:lvl>
    <w:lvl w:ilvl="3" w:tplc="3C1EA164" w:tentative="1">
      <w:start w:val="1"/>
      <w:numFmt w:val="bullet"/>
      <w:lvlText w:val="●"/>
      <w:lvlJc w:val="left"/>
      <w:pPr>
        <w:tabs>
          <w:tab w:val="num" w:pos="2880"/>
        </w:tabs>
        <w:ind w:left="2880" w:hanging="360"/>
      </w:pPr>
      <w:rPr>
        <w:rFonts w:ascii="Lucida Grande" w:hAnsi="Lucida Grande" w:hint="default"/>
      </w:rPr>
    </w:lvl>
    <w:lvl w:ilvl="4" w:tplc="ED36D982" w:tentative="1">
      <w:start w:val="1"/>
      <w:numFmt w:val="bullet"/>
      <w:lvlText w:val="●"/>
      <w:lvlJc w:val="left"/>
      <w:pPr>
        <w:tabs>
          <w:tab w:val="num" w:pos="3600"/>
        </w:tabs>
        <w:ind w:left="3600" w:hanging="360"/>
      </w:pPr>
      <w:rPr>
        <w:rFonts w:ascii="Lucida Grande" w:hAnsi="Lucida Grande" w:hint="default"/>
      </w:rPr>
    </w:lvl>
    <w:lvl w:ilvl="5" w:tplc="0B66A9EA" w:tentative="1">
      <w:start w:val="1"/>
      <w:numFmt w:val="bullet"/>
      <w:lvlText w:val="●"/>
      <w:lvlJc w:val="left"/>
      <w:pPr>
        <w:tabs>
          <w:tab w:val="num" w:pos="4320"/>
        </w:tabs>
        <w:ind w:left="4320" w:hanging="360"/>
      </w:pPr>
      <w:rPr>
        <w:rFonts w:ascii="Lucida Grande" w:hAnsi="Lucida Grande" w:hint="default"/>
      </w:rPr>
    </w:lvl>
    <w:lvl w:ilvl="6" w:tplc="0C0C6A58" w:tentative="1">
      <w:start w:val="1"/>
      <w:numFmt w:val="bullet"/>
      <w:lvlText w:val="●"/>
      <w:lvlJc w:val="left"/>
      <w:pPr>
        <w:tabs>
          <w:tab w:val="num" w:pos="5040"/>
        </w:tabs>
        <w:ind w:left="5040" w:hanging="360"/>
      </w:pPr>
      <w:rPr>
        <w:rFonts w:ascii="Lucida Grande" w:hAnsi="Lucida Grande" w:hint="default"/>
      </w:rPr>
    </w:lvl>
    <w:lvl w:ilvl="7" w:tplc="2174D526" w:tentative="1">
      <w:start w:val="1"/>
      <w:numFmt w:val="bullet"/>
      <w:lvlText w:val="●"/>
      <w:lvlJc w:val="left"/>
      <w:pPr>
        <w:tabs>
          <w:tab w:val="num" w:pos="5760"/>
        </w:tabs>
        <w:ind w:left="5760" w:hanging="360"/>
      </w:pPr>
      <w:rPr>
        <w:rFonts w:ascii="Lucida Grande" w:hAnsi="Lucida Grande" w:hint="default"/>
      </w:rPr>
    </w:lvl>
    <w:lvl w:ilvl="8" w:tplc="9E68A89E" w:tentative="1">
      <w:start w:val="1"/>
      <w:numFmt w:val="bullet"/>
      <w:lvlText w:val="●"/>
      <w:lvlJc w:val="left"/>
      <w:pPr>
        <w:tabs>
          <w:tab w:val="num" w:pos="6480"/>
        </w:tabs>
        <w:ind w:left="6480" w:hanging="360"/>
      </w:pPr>
      <w:rPr>
        <w:rFonts w:ascii="Lucida Grande" w:hAnsi="Lucida Grande"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884"/>
    <w:rsid w:val="00016FAD"/>
    <w:rsid w:val="00031228"/>
    <w:rsid w:val="000451B7"/>
    <w:rsid w:val="00056F7E"/>
    <w:rsid w:val="000A6D25"/>
    <w:rsid w:val="00105AAC"/>
    <w:rsid w:val="001223E1"/>
    <w:rsid w:val="00125DE2"/>
    <w:rsid w:val="00144BD4"/>
    <w:rsid w:val="0018108E"/>
    <w:rsid w:val="00186E90"/>
    <w:rsid w:val="001E2C9D"/>
    <w:rsid w:val="00255339"/>
    <w:rsid w:val="002560D4"/>
    <w:rsid w:val="00285A2E"/>
    <w:rsid w:val="002C626C"/>
    <w:rsid w:val="00326FF5"/>
    <w:rsid w:val="00345E3A"/>
    <w:rsid w:val="00371A78"/>
    <w:rsid w:val="00386884"/>
    <w:rsid w:val="003A3991"/>
    <w:rsid w:val="00440E4E"/>
    <w:rsid w:val="0048695D"/>
    <w:rsid w:val="004B06DB"/>
    <w:rsid w:val="004D7032"/>
    <w:rsid w:val="004E1131"/>
    <w:rsid w:val="00500EC0"/>
    <w:rsid w:val="00515984"/>
    <w:rsid w:val="00517318"/>
    <w:rsid w:val="005469CA"/>
    <w:rsid w:val="0057747B"/>
    <w:rsid w:val="00583B9C"/>
    <w:rsid w:val="005B49CD"/>
    <w:rsid w:val="005C362F"/>
    <w:rsid w:val="005E3D91"/>
    <w:rsid w:val="00600FE4"/>
    <w:rsid w:val="00614AB1"/>
    <w:rsid w:val="00644246"/>
    <w:rsid w:val="00650D4B"/>
    <w:rsid w:val="006749E5"/>
    <w:rsid w:val="00686E3F"/>
    <w:rsid w:val="006A1842"/>
    <w:rsid w:val="006C63FD"/>
    <w:rsid w:val="006F05E9"/>
    <w:rsid w:val="006F6C12"/>
    <w:rsid w:val="007060AE"/>
    <w:rsid w:val="0072377D"/>
    <w:rsid w:val="007D37B8"/>
    <w:rsid w:val="007D77D9"/>
    <w:rsid w:val="007E5702"/>
    <w:rsid w:val="007F718B"/>
    <w:rsid w:val="008122D2"/>
    <w:rsid w:val="00813664"/>
    <w:rsid w:val="00814736"/>
    <w:rsid w:val="0082549C"/>
    <w:rsid w:val="008749CD"/>
    <w:rsid w:val="008C7986"/>
    <w:rsid w:val="009515E4"/>
    <w:rsid w:val="0095335F"/>
    <w:rsid w:val="0096120A"/>
    <w:rsid w:val="00987ADF"/>
    <w:rsid w:val="009A2B40"/>
    <w:rsid w:val="009A3D87"/>
    <w:rsid w:val="009A3E45"/>
    <w:rsid w:val="009C29CC"/>
    <w:rsid w:val="00A32197"/>
    <w:rsid w:val="00A50A0C"/>
    <w:rsid w:val="00A971E2"/>
    <w:rsid w:val="00AD4DA6"/>
    <w:rsid w:val="00B239EA"/>
    <w:rsid w:val="00B40A8F"/>
    <w:rsid w:val="00B61929"/>
    <w:rsid w:val="00B910EB"/>
    <w:rsid w:val="00C01DF3"/>
    <w:rsid w:val="00C428E4"/>
    <w:rsid w:val="00C572E0"/>
    <w:rsid w:val="00C578AB"/>
    <w:rsid w:val="00C60E5D"/>
    <w:rsid w:val="00C96292"/>
    <w:rsid w:val="00CC738E"/>
    <w:rsid w:val="00CE4537"/>
    <w:rsid w:val="00D01595"/>
    <w:rsid w:val="00D25929"/>
    <w:rsid w:val="00D541DD"/>
    <w:rsid w:val="00D60F9D"/>
    <w:rsid w:val="00D72DED"/>
    <w:rsid w:val="00DD27AB"/>
    <w:rsid w:val="00DE3A8D"/>
    <w:rsid w:val="00E422DC"/>
    <w:rsid w:val="00E5409D"/>
    <w:rsid w:val="00E57E92"/>
    <w:rsid w:val="00E75CD6"/>
    <w:rsid w:val="00EA1211"/>
    <w:rsid w:val="00EB6FC2"/>
    <w:rsid w:val="00EE157A"/>
    <w:rsid w:val="00FC7547"/>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749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berschrift1Fett">
    <w:name w:val="Formatvorlage Überschrift 1 + Fett"/>
    <w:basedOn w:val="berschrift1"/>
    <w:rsid w:val="006749E5"/>
    <w:pPr>
      <w:keepLines w:val="0"/>
      <w:tabs>
        <w:tab w:val="left" w:pos="0"/>
        <w:tab w:val="left" w:pos="426"/>
      </w:tabs>
      <w:spacing w:before="0"/>
      <w:jc w:val="both"/>
    </w:pPr>
    <w:rPr>
      <w:rFonts w:ascii="Arial" w:eastAsia="Times New Roman" w:hAnsi="Arial" w:cs="Arial"/>
      <w:b w:val="0"/>
      <w:color w:val="auto"/>
      <w:szCs w:val="20"/>
      <w:lang w:val="en-GB" w:eastAsia="de-DE"/>
    </w:rPr>
  </w:style>
  <w:style w:type="character" w:customStyle="1" w:styleId="berschrift1Zchn">
    <w:name w:val="Überschrift 1 Zchn"/>
    <w:basedOn w:val="Absatz-Standardschriftart"/>
    <w:link w:val="berschrift1"/>
    <w:uiPriority w:val="9"/>
    <w:rsid w:val="006749E5"/>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6F05E9"/>
    <w:rPr>
      <w:color w:val="0000FF" w:themeColor="hyperlink"/>
      <w:u w:val="single"/>
    </w:rPr>
  </w:style>
  <w:style w:type="paragraph" w:styleId="Kopfzeile">
    <w:name w:val="header"/>
    <w:basedOn w:val="Standard"/>
    <w:link w:val="KopfzeileZchn"/>
    <w:uiPriority w:val="99"/>
    <w:unhideWhenUsed/>
    <w:rsid w:val="001E2C9D"/>
    <w:pPr>
      <w:tabs>
        <w:tab w:val="center" w:pos="4153"/>
        <w:tab w:val="right" w:pos="8306"/>
      </w:tabs>
    </w:pPr>
  </w:style>
  <w:style w:type="character" w:customStyle="1" w:styleId="KopfzeileZchn">
    <w:name w:val="Kopfzeile Zchn"/>
    <w:basedOn w:val="Absatz-Standardschriftart"/>
    <w:link w:val="Kopfzeile"/>
    <w:uiPriority w:val="99"/>
    <w:rsid w:val="001E2C9D"/>
  </w:style>
  <w:style w:type="paragraph" w:styleId="Fuzeile">
    <w:name w:val="footer"/>
    <w:basedOn w:val="Standard"/>
    <w:link w:val="FuzeileZchn"/>
    <w:uiPriority w:val="99"/>
    <w:unhideWhenUsed/>
    <w:rsid w:val="001E2C9D"/>
    <w:pPr>
      <w:tabs>
        <w:tab w:val="center" w:pos="4153"/>
        <w:tab w:val="right" w:pos="8306"/>
      </w:tabs>
    </w:pPr>
  </w:style>
  <w:style w:type="character" w:customStyle="1" w:styleId="FuzeileZchn">
    <w:name w:val="Fußzeile Zchn"/>
    <w:basedOn w:val="Absatz-Standardschriftart"/>
    <w:link w:val="Fuzeile"/>
    <w:uiPriority w:val="99"/>
    <w:rsid w:val="001E2C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749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berschrift1Fett">
    <w:name w:val="Formatvorlage Überschrift 1 + Fett"/>
    <w:basedOn w:val="berschrift1"/>
    <w:rsid w:val="006749E5"/>
    <w:pPr>
      <w:keepLines w:val="0"/>
      <w:tabs>
        <w:tab w:val="left" w:pos="0"/>
        <w:tab w:val="left" w:pos="426"/>
      </w:tabs>
      <w:spacing w:before="0"/>
      <w:jc w:val="both"/>
    </w:pPr>
    <w:rPr>
      <w:rFonts w:ascii="Arial" w:eastAsia="Times New Roman" w:hAnsi="Arial" w:cs="Arial"/>
      <w:b w:val="0"/>
      <w:color w:val="auto"/>
      <w:szCs w:val="20"/>
      <w:lang w:val="en-GB" w:eastAsia="de-DE"/>
    </w:rPr>
  </w:style>
  <w:style w:type="character" w:customStyle="1" w:styleId="berschrift1Zchn">
    <w:name w:val="Überschrift 1 Zchn"/>
    <w:basedOn w:val="Absatz-Standardschriftart"/>
    <w:link w:val="berschrift1"/>
    <w:uiPriority w:val="9"/>
    <w:rsid w:val="006749E5"/>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6F05E9"/>
    <w:rPr>
      <w:color w:val="0000FF" w:themeColor="hyperlink"/>
      <w:u w:val="single"/>
    </w:rPr>
  </w:style>
  <w:style w:type="paragraph" w:styleId="Kopfzeile">
    <w:name w:val="header"/>
    <w:basedOn w:val="Standard"/>
    <w:link w:val="KopfzeileZchn"/>
    <w:uiPriority w:val="99"/>
    <w:unhideWhenUsed/>
    <w:rsid w:val="001E2C9D"/>
    <w:pPr>
      <w:tabs>
        <w:tab w:val="center" w:pos="4153"/>
        <w:tab w:val="right" w:pos="8306"/>
      </w:tabs>
    </w:pPr>
  </w:style>
  <w:style w:type="character" w:customStyle="1" w:styleId="KopfzeileZchn">
    <w:name w:val="Kopfzeile Zchn"/>
    <w:basedOn w:val="Absatz-Standardschriftart"/>
    <w:link w:val="Kopfzeile"/>
    <w:uiPriority w:val="99"/>
    <w:rsid w:val="001E2C9D"/>
  </w:style>
  <w:style w:type="paragraph" w:styleId="Fuzeile">
    <w:name w:val="footer"/>
    <w:basedOn w:val="Standard"/>
    <w:link w:val="FuzeileZchn"/>
    <w:uiPriority w:val="99"/>
    <w:unhideWhenUsed/>
    <w:rsid w:val="001E2C9D"/>
    <w:pPr>
      <w:tabs>
        <w:tab w:val="center" w:pos="4153"/>
        <w:tab w:val="right" w:pos="8306"/>
      </w:tabs>
    </w:pPr>
  </w:style>
  <w:style w:type="character" w:customStyle="1" w:styleId="FuzeileZchn">
    <w:name w:val="Fußzeile Zchn"/>
    <w:basedOn w:val="Absatz-Standardschriftart"/>
    <w:link w:val="Fuzeile"/>
    <w:uiPriority w:val="99"/>
    <w:rsid w:val="001E2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409259">
      <w:bodyDiv w:val="1"/>
      <w:marLeft w:val="0"/>
      <w:marRight w:val="0"/>
      <w:marTop w:val="0"/>
      <w:marBottom w:val="0"/>
      <w:divBdr>
        <w:top w:val="none" w:sz="0" w:space="0" w:color="auto"/>
        <w:left w:val="none" w:sz="0" w:space="0" w:color="auto"/>
        <w:bottom w:val="none" w:sz="0" w:space="0" w:color="auto"/>
        <w:right w:val="none" w:sz="0" w:space="0" w:color="auto"/>
      </w:divBdr>
      <w:divsChild>
        <w:div w:id="1581863392">
          <w:marLeft w:val="547"/>
          <w:marRight w:val="0"/>
          <w:marTop w:val="77"/>
          <w:marBottom w:val="0"/>
          <w:divBdr>
            <w:top w:val="none" w:sz="0" w:space="0" w:color="auto"/>
            <w:left w:val="none" w:sz="0" w:space="0" w:color="auto"/>
            <w:bottom w:val="none" w:sz="0" w:space="0" w:color="auto"/>
            <w:right w:val="none" w:sz="0" w:space="0" w:color="auto"/>
          </w:divBdr>
        </w:div>
        <w:div w:id="356658802">
          <w:marLeft w:val="547"/>
          <w:marRight w:val="0"/>
          <w:marTop w:val="77"/>
          <w:marBottom w:val="0"/>
          <w:divBdr>
            <w:top w:val="none" w:sz="0" w:space="0" w:color="auto"/>
            <w:left w:val="none" w:sz="0" w:space="0" w:color="auto"/>
            <w:bottom w:val="none" w:sz="0" w:space="0" w:color="auto"/>
            <w:right w:val="none" w:sz="0" w:space="0" w:color="auto"/>
          </w:divBdr>
        </w:div>
        <w:div w:id="2067795603">
          <w:marLeft w:val="547"/>
          <w:marRight w:val="0"/>
          <w:marTop w:val="77"/>
          <w:marBottom w:val="0"/>
          <w:divBdr>
            <w:top w:val="none" w:sz="0" w:space="0" w:color="auto"/>
            <w:left w:val="none" w:sz="0" w:space="0" w:color="auto"/>
            <w:bottom w:val="none" w:sz="0" w:space="0" w:color="auto"/>
            <w:right w:val="none" w:sz="0" w:space="0" w:color="auto"/>
          </w:divBdr>
        </w:div>
        <w:div w:id="1634217414">
          <w:marLeft w:val="547"/>
          <w:marRight w:val="0"/>
          <w:marTop w:val="77"/>
          <w:marBottom w:val="0"/>
          <w:divBdr>
            <w:top w:val="none" w:sz="0" w:space="0" w:color="auto"/>
            <w:left w:val="none" w:sz="0" w:space="0" w:color="auto"/>
            <w:bottom w:val="none" w:sz="0" w:space="0" w:color="auto"/>
            <w:right w:val="none" w:sz="0" w:space="0" w:color="auto"/>
          </w:divBdr>
        </w:div>
        <w:div w:id="1147359162">
          <w:marLeft w:val="547"/>
          <w:marRight w:val="0"/>
          <w:marTop w:val="77"/>
          <w:marBottom w:val="0"/>
          <w:divBdr>
            <w:top w:val="none" w:sz="0" w:space="0" w:color="auto"/>
            <w:left w:val="none" w:sz="0" w:space="0" w:color="auto"/>
            <w:bottom w:val="none" w:sz="0" w:space="0" w:color="auto"/>
            <w:right w:val="none" w:sz="0" w:space="0" w:color="auto"/>
          </w:divBdr>
        </w:div>
      </w:divsChild>
    </w:div>
    <w:div w:id="1727489995">
      <w:bodyDiv w:val="1"/>
      <w:marLeft w:val="0"/>
      <w:marRight w:val="0"/>
      <w:marTop w:val="0"/>
      <w:marBottom w:val="0"/>
      <w:divBdr>
        <w:top w:val="none" w:sz="0" w:space="0" w:color="auto"/>
        <w:left w:val="none" w:sz="0" w:space="0" w:color="auto"/>
        <w:bottom w:val="none" w:sz="0" w:space="0" w:color="auto"/>
        <w:right w:val="none" w:sz="0" w:space="0" w:color="auto"/>
      </w:divBdr>
      <w:divsChild>
        <w:div w:id="1648197243">
          <w:marLeft w:val="547"/>
          <w:marRight w:val="0"/>
          <w:marTop w:val="77"/>
          <w:marBottom w:val="0"/>
          <w:divBdr>
            <w:top w:val="none" w:sz="0" w:space="0" w:color="auto"/>
            <w:left w:val="none" w:sz="0" w:space="0" w:color="auto"/>
            <w:bottom w:val="none" w:sz="0" w:space="0" w:color="auto"/>
            <w:right w:val="none" w:sz="0" w:space="0" w:color="auto"/>
          </w:divBdr>
        </w:div>
        <w:div w:id="1376807427">
          <w:marLeft w:val="547"/>
          <w:marRight w:val="0"/>
          <w:marTop w:val="77"/>
          <w:marBottom w:val="0"/>
          <w:divBdr>
            <w:top w:val="none" w:sz="0" w:space="0" w:color="auto"/>
            <w:left w:val="none" w:sz="0" w:space="0" w:color="auto"/>
            <w:bottom w:val="none" w:sz="0" w:space="0" w:color="auto"/>
            <w:right w:val="none" w:sz="0" w:space="0" w:color="auto"/>
          </w:divBdr>
        </w:div>
        <w:div w:id="22413355">
          <w:marLeft w:val="547"/>
          <w:marRight w:val="0"/>
          <w:marTop w:val="77"/>
          <w:marBottom w:val="0"/>
          <w:divBdr>
            <w:top w:val="none" w:sz="0" w:space="0" w:color="auto"/>
            <w:left w:val="none" w:sz="0" w:space="0" w:color="auto"/>
            <w:bottom w:val="none" w:sz="0" w:space="0" w:color="auto"/>
            <w:right w:val="none" w:sz="0" w:space="0" w:color="auto"/>
          </w:divBdr>
        </w:div>
      </w:divsChild>
    </w:div>
    <w:div w:id="2030594274">
      <w:bodyDiv w:val="1"/>
      <w:marLeft w:val="0"/>
      <w:marRight w:val="0"/>
      <w:marTop w:val="0"/>
      <w:marBottom w:val="0"/>
      <w:divBdr>
        <w:top w:val="none" w:sz="0" w:space="0" w:color="auto"/>
        <w:left w:val="none" w:sz="0" w:space="0" w:color="auto"/>
        <w:bottom w:val="none" w:sz="0" w:space="0" w:color="auto"/>
        <w:right w:val="none" w:sz="0" w:space="0" w:color="auto"/>
      </w:divBdr>
      <w:divsChild>
        <w:div w:id="2019236126">
          <w:marLeft w:val="547"/>
          <w:marRight w:val="0"/>
          <w:marTop w:val="77"/>
          <w:marBottom w:val="0"/>
          <w:divBdr>
            <w:top w:val="none" w:sz="0" w:space="0" w:color="auto"/>
            <w:left w:val="none" w:sz="0" w:space="0" w:color="auto"/>
            <w:bottom w:val="none" w:sz="0" w:space="0" w:color="auto"/>
            <w:right w:val="none" w:sz="0" w:space="0" w:color="auto"/>
          </w:divBdr>
        </w:div>
        <w:div w:id="945036191">
          <w:marLeft w:val="547"/>
          <w:marRight w:val="0"/>
          <w:marTop w:val="77"/>
          <w:marBottom w:val="0"/>
          <w:divBdr>
            <w:top w:val="none" w:sz="0" w:space="0" w:color="auto"/>
            <w:left w:val="none" w:sz="0" w:space="0" w:color="auto"/>
            <w:bottom w:val="none" w:sz="0" w:space="0" w:color="auto"/>
            <w:right w:val="none" w:sz="0" w:space="0" w:color="auto"/>
          </w:divBdr>
        </w:div>
        <w:div w:id="3820661">
          <w:marLeft w:val="547"/>
          <w:marRight w:val="0"/>
          <w:marTop w:val="77"/>
          <w:marBottom w:val="0"/>
          <w:divBdr>
            <w:top w:val="none" w:sz="0" w:space="0" w:color="auto"/>
            <w:left w:val="none" w:sz="0" w:space="0" w:color="auto"/>
            <w:bottom w:val="none" w:sz="0" w:space="0" w:color="auto"/>
            <w:right w:val="none" w:sz="0" w:space="0" w:color="auto"/>
          </w:divBdr>
        </w:div>
        <w:div w:id="762216316">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eamtc.at" TargetMode="External"/><Relationship Id="rId5" Type="http://schemas.openxmlformats.org/officeDocument/2006/relationships/webSettings" Target="webSettings.xml"/><Relationship Id="rId10" Type="http://schemas.openxmlformats.org/officeDocument/2006/relationships/hyperlink" Target="mailto:kommunikation@oeamtc.at" TargetMode="External"/><Relationship Id="rId4" Type="http://schemas.openxmlformats.org/officeDocument/2006/relationships/settings" Target="settings.xml"/><Relationship Id="rId9" Type="http://schemas.openxmlformats.org/officeDocument/2006/relationships/hyperlink" Target="http://www.oeamtc.at/mycarmydata"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4058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ÖAMTC</Company>
  <LinksUpToDate>false</LinksUpToDate>
  <CharactersWithSpaces>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Halwachs Dagmar (KMK-KOM V)</dc:creator>
  <cp:lastModifiedBy>Halwachs Dagmar (KMK-KOM V)</cp:lastModifiedBy>
  <cp:revision>2</cp:revision>
  <cp:lastPrinted>2016-02-16T16:48:00Z</cp:lastPrinted>
  <dcterms:created xsi:type="dcterms:W3CDTF">2020-03-02T15:57:00Z</dcterms:created>
  <dcterms:modified xsi:type="dcterms:W3CDTF">2020-03-02T15:57:00Z</dcterms:modified>
</cp:coreProperties>
</file>